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FBD5" w14:textId="77777777" w:rsidR="00C11761" w:rsidRPr="00607EFF" w:rsidRDefault="00C11761" w:rsidP="00C11761">
      <w:pPr>
        <w:spacing w:after="0" w:line="240" w:lineRule="auto"/>
        <w:rPr>
          <w:rFonts w:cs="Times New Roman"/>
          <w:b/>
        </w:rPr>
      </w:pPr>
      <w:r w:rsidRPr="00607EFF">
        <w:rPr>
          <w:rFonts w:cs="Times New Roman"/>
          <w:b/>
        </w:rPr>
        <w:t>Overview</w:t>
      </w:r>
    </w:p>
    <w:p w14:paraId="2D761EB4" w14:textId="77777777" w:rsidR="00C11761" w:rsidRPr="00A74AB9" w:rsidRDefault="00C11761" w:rsidP="00C11761">
      <w:pPr>
        <w:spacing w:after="0" w:line="240" w:lineRule="auto"/>
        <w:rPr>
          <w:rFonts w:cs="Times New Roman"/>
        </w:rPr>
      </w:pPr>
      <w:r w:rsidRPr="00A74AB9">
        <w:rPr>
          <w:rFonts w:cs="Times New Roman"/>
        </w:rPr>
        <w:t>This mini-assessme</w:t>
      </w:r>
      <w:r w:rsidR="00A74AB9" w:rsidRPr="00A74AB9">
        <w:rPr>
          <w:rFonts w:cs="Times New Roman"/>
        </w:rPr>
        <w:t>nt illustrate</w:t>
      </w:r>
      <w:r w:rsidR="008E27D4">
        <w:rPr>
          <w:rFonts w:cs="Times New Roman"/>
        </w:rPr>
        <w:t>s</w:t>
      </w:r>
      <w:r w:rsidR="00A74AB9" w:rsidRPr="00A74AB9">
        <w:rPr>
          <w:rFonts w:cs="Times New Roman"/>
        </w:rPr>
        <w:t xml:space="preserve"> important content spanning multiple domains in grade 5 and draw</w:t>
      </w:r>
      <w:r w:rsidR="00DB106C">
        <w:rPr>
          <w:rFonts w:cs="Times New Roman"/>
        </w:rPr>
        <w:t>s</w:t>
      </w:r>
      <w:r w:rsidR="00A74AB9" w:rsidRPr="00A74AB9">
        <w:rPr>
          <w:rFonts w:cs="Times New Roman"/>
        </w:rPr>
        <w:t xml:space="preserve"> on </w:t>
      </w:r>
      <w:r w:rsidR="008E27D4">
        <w:rPr>
          <w:rFonts w:cs="Times New Roman"/>
        </w:rPr>
        <w:t xml:space="preserve">problem solving </w:t>
      </w:r>
      <w:r w:rsidR="00A74AB9" w:rsidRPr="00A74AB9">
        <w:rPr>
          <w:rFonts w:cs="Times New Roman"/>
        </w:rPr>
        <w:t>capacities developed in grades K–4.</w:t>
      </w:r>
      <w:bookmarkStart w:id="0" w:name="_GoBack"/>
      <w:bookmarkEnd w:id="0"/>
      <w:r w:rsidRPr="00A74AB9">
        <w:rPr>
          <w:rFonts w:cs="Times New Roman"/>
        </w:rPr>
        <w:t xml:space="preserve"> This mini-assessment is designed for teachers to use either in the classroom, for self-learning, or in professional development settings to:</w:t>
      </w:r>
    </w:p>
    <w:p w14:paraId="2784B0D7" w14:textId="77777777" w:rsidR="00B137A3" w:rsidRPr="00A74AB9" w:rsidRDefault="00B137A3" w:rsidP="00C11761">
      <w:pPr>
        <w:pStyle w:val="ListParagraph"/>
        <w:numPr>
          <w:ilvl w:val="0"/>
          <w:numId w:val="7"/>
        </w:numPr>
        <w:spacing w:after="0" w:line="240" w:lineRule="auto"/>
        <w:ind w:left="720"/>
        <w:rPr>
          <w:rFonts w:cs="Times New Roman"/>
        </w:rPr>
      </w:pPr>
      <w:r w:rsidRPr="00A74AB9">
        <w:rPr>
          <w:rFonts w:cs="Times New Roman"/>
        </w:rPr>
        <w:t xml:space="preserve">Evaluate students’ </w:t>
      </w:r>
      <w:r w:rsidR="00A74AB9" w:rsidRPr="00A74AB9">
        <w:rPr>
          <w:rFonts w:cs="Times New Roman"/>
        </w:rPr>
        <w:t>ability to solve real-world and mathematical problems with grade-appropriate content</w:t>
      </w:r>
      <w:r w:rsidRPr="00A74AB9">
        <w:rPr>
          <w:rFonts w:cs="Times New Roman"/>
        </w:rPr>
        <w:t xml:space="preserve">; </w:t>
      </w:r>
    </w:p>
    <w:p w14:paraId="2880EC97" w14:textId="77777777" w:rsidR="00C11761" w:rsidRPr="00A74AB9" w:rsidRDefault="00C11761" w:rsidP="00C11761">
      <w:pPr>
        <w:pStyle w:val="ListParagraph"/>
        <w:numPr>
          <w:ilvl w:val="0"/>
          <w:numId w:val="7"/>
        </w:numPr>
        <w:spacing w:after="0" w:line="240" w:lineRule="auto"/>
        <w:ind w:left="720"/>
        <w:rPr>
          <w:rFonts w:cs="Times New Roman"/>
        </w:rPr>
      </w:pPr>
      <w:r w:rsidRPr="00A74AB9">
        <w:rPr>
          <w:rFonts w:cs="Times New Roman"/>
        </w:rPr>
        <w:t>Gain knowl</w:t>
      </w:r>
      <w:r w:rsidR="00B137A3" w:rsidRPr="00A74AB9">
        <w:rPr>
          <w:rFonts w:cs="Times New Roman"/>
        </w:rPr>
        <w:t>edge about assessing applied</w:t>
      </w:r>
      <w:r w:rsidRPr="00A74AB9">
        <w:rPr>
          <w:rFonts w:cs="Times New Roman"/>
        </w:rPr>
        <w:t xml:space="preserve"> problem solving at the depth expected at grade </w:t>
      </w:r>
      <w:r w:rsidR="00A74AB9" w:rsidRPr="00A74AB9">
        <w:rPr>
          <w:rFonts w:cs="Times New Roman"/>
        </w:rPr>
        <w:t>5</w:t>
      </w:r>
      <w:r w:rsidRPr="00A74AB9">
        <w:rPr>
          <w:rFonts w:cs="Times New Roman"/>
        </w:rPr>
        <w:t>;</w:t>
      </w:r>
      <w:r w:rsidR="00B137A3" w:rsidRPr="00A74AB9">
        <w:rPr>
          <w:rFonts w:cs="Times New Roman"/>
        </w:rPr>
        <w:t xml:space="preserve"> and</w:t>
      </w:r>
    </w:p>
    <w:p w14:paraId="75013771" w14:textId="77777777" w:rsidR="00FA26C2" w:rsidRPr="00A74AB9" w:rsidRDefault="00CA2730" w:rsidP="00B137A3">
      <w:pPr>
        <w:pStyle w:val="ListParagraph"/>
        <w:numPr>
          <w:ilvl w:val="0"/>
          <w:numId w:val="7"/>
        </w:numPr>
        <w:spacing w:after="0" w:line="240" w:lineRule="auto"/>
        <w:ind w:left="720"/>
        <w:rPr>
          <w:rFonts w:cs="Times New Roman"/>
        </w:rPr>
      </w:pPr>
      <w:r w:rsidRPr="00A74AB9">
        <w:rPr>
          <w:rFonts w:cs="Times New Roman"/>
        </w:rPr>
        <w:t>Illustrate</w:t>
      </w:r>
      <w:r w:rsidR="00C11761" w:rsidRPr="00A74AB9">
        <w:rPr>
          <w:rFonts w:cs="Times New Roman"/>
        </w:rPr>
        <w:t xml:space="preserve"> CCSS-a</w:t>
      </w:r>
      <w:r w:rsidR="00B137A3" w:rsidRPr="00A74AB9">
        <w:rPr>
          <w:rFonts w:cs="Times New Roman"/>
        </w:rPr>
        <w:t>ligned assessment problems.</w:t>
      </w:r>
    </w:p>
    <w:p w14:paraId="4AB8DB0B" w14:textId="77777777" w:rsidR="00FA26C2" w:rsidRPr="00607EFF" w:rsidRDefault="00FA26C2" w:rsidP="00FA26C2">
      <w:pPr>
        <w:spacing w:after="0" w:line="240" w:lineRule="auto"/>
        <w:rPr>
          <w:rFonts w:cs="Times New Roman"/>
        </w:rPr>
      </w:pPr>
    </w:p>
    <w:p w14:paraId="30B80B8A" w14:textId="77777777" w:rsidR="00FA26C2" w:rsidRPr="00607EFF" w:rsidRDefault="00FA26C2" w:rsidP="00FA26C2">
      <w:pPr>
        <w:spacing w:after="0" w:line="240" w:lineRule="auto"/>
        <w:rPr>
          <w:rFonts w:cs="Times New Roman"/>
        </w:rPr>
      </w:pPr>
      <w:r w:rsidRPr="00607EFF">
        <w:rPr>
          <w:rFonts w:cs="Times New Roman"/>
          <w:b/>
        </w:rPr>
        <w:t>Making the Shifts</w:t>
      </w:r>
    </w:p>
    <w:p w14:paraId="1F9F7F1B" w14:textId="77777777" w:rsidR="00FA26C2" w:rsidRPr="00607EFF" w:rsidRDefault="00FA26C2" w:rsidP="00FA26C2">
      <w:pPr>
        <w:spacing w:after="0" w:line="240" w:lineRule="auto"/>
        <w:rPr>
          <w:rFonts w:cs="Times New Roman"/>
        </w:rPr>
      </w:pPr>
      <w:r w:rsidRPr="00A74AB9">
        <w:rPr>
          <w:rFonts w:cs="Times New Roman"/>
        </w:rPr>
        <w:t xml:space="preserve">This mini-assessment attends to </w:t>
      </w:r>
      <w:r w:rsidRPr="00A74AB9">
        <w:rPr>
          <w:rFonts w:cs="Times New Roman"/>
          <w:b/>
        </w:rPr>
        <w:t>focus</w:t>
      </w:r>
      <w:r w:rsidRPr="00A74AB9">
        <w:rPr>
          <w:rFonts w:cs="Times New Roman"/>
        </w:rPr>
        <w:t xml:space="preserve"> as it addresses</w:t>
      </w:r>
      <w:r w:rsidR="00A74AB9" w:rsidRPr="00A74AB9">
        <w:rPr>
          <w:rFonts w:cs="Times New Roman"/>
        </w:rPr>
        <w:t xml:space="preserve"> content spanning several clusters within the Number and Operations in Base Ten (NBT), Number and Operations—Fractions (NF), and Measurement and Data (MD) domains.</w:t>
      </w:r>
      <w:r w:rsidRPr="00A74AB9">
        <w:rPr>
          <w:rFonts w:cs="Times New Roman"/>
        </w:rPr>
        <w:t xml:space="preserve"> </w:t>
      </w:r>
      <w:r w:rsidR="00A74AB9" w:rsidRPr="00A74AB9">
        <w:rPr>
          <w:rFonts w:cs="Times New Roman"/>
        </w:rPr>
        <w:t xml:space="preserve">These are all </w:t>
      </w:r>
      <w:r w:rsidRPr="00A74AB9">
        <w:rPr>
          <w:rFonts w:cs="Times New Roman"/>
        </w:rPr>
        <w:t>key component</w:t>
      </w:r>
      <w:r w:rsidR="00A74AB9" w:rsidRPr="00A74AB9">
        <w:rPr>
          <w:rFonts w:cs="Times New Roman"/>
        </w:rPr>
        <w:t>s</w:t>
      </w:r>
      <w:r w:rsidRPr="00A74AB9">
        <w:rPr>
          <w:rFonts w:cs="Times New Roman"/>
        </w:rPr>
        <w:t xml:space="preserve"> of the major work of gr</w:t>
      </w:r>
      <w:r w:rsidRPr="00093995">
        <w:rPr>
          <w:rFonts w:cs="Times New Roman"/>
        </w:rPr>
        <w:t>ade</w:t>
      </w:r>
      <w:r w:rsidR="008E27D4">
        <w:rPr>
          <w:rFonts w:cs="Times New Roman"/>
        </w:rPr>
        <w:t xml:space="preserve"> 5</w:t>
      </w:r>
      <w:r w:rsidRPr="00093995">
        <w:rPr>
          <w:rFonts w:cs="Times New Roman"/>
        </w:rPr>
        <w:t>.</w:t>
      </w:r>
      <w:r w:rsidRPr="00093995">
        <w:rPr>
          <w:rStyle w:val="FootnoteReference"/>
          <w:rFonts w:cs="Times New Roman"/>
        </w:rPr>
        <w:footnoteReference w:id="1"/>
      </w:r>
      <w:r w:rsidRPr="00093995">
        <w:rPr>
          <w:rFonts w:cs="Times New Roman"/>
        </w:rPr>
        <w:t xml:space="preserve"> It addresses </w:t>
      </w:r>
      <w:r w:rsidRPr="00093995">
        <w:rPr>
          <w:rFonts w:cs="Times New Roman"/>
          <w:b/>
        </w:rPr>
        <w:t>coherence</w:t>
      </w:r>
      <w:r w:rsidRPr="00093995">
        <w:rPr>
          <w:rFonts w:cs="Times New Roman"/>
        </w:rPr>
        <w:t xml:space="preserve"> across grades </w:t>
      </w:r>
      <w:r w:rsidR="008E27D4">
        <w:rPr>
          <w:rFonts w:cs="Times New Roman"/>
        </w:rPr>
        <w:t xml:space="preserve">by </w:t>
      </w:r>
      <w:r w:rsidR="00A74AB9" w:rsidRPr="00093995">
        <w:rPr>
          <w:rFonts w:cs="Times New Roman"/>
        </w:rPr>
        <w:t>draw</w:t>
      </w:r>
      <w:r w:rsidR="008E27D4">
        <w:rPr>
          <w:rFonts w:cs="Times New Roman"/>
        </w:rPr>
        <w:t>ing</w:t>
      </w:r>
      <w:r w:rsidR="00A74AB9" w:rsidRPr="00093995">
        <w:rPr>
          <w:rFonts w:cs="Times New Roman"/>
        </w:rPr>
        <w:t xml:space="preserve"> on </w:t>
      </w:r>
      <w:r w:rsidR="008E27D4">
        <w:rPr>
          <w:rFonts w:cs="Times New Roman"/>
        </w:rPr>
        <w:t xml:space="preserve">the problem solving work of </w:t>
      </w:r>
      <w:r w:rsidR="00A74AB9" w:rsidRPr="00093995">
        <w:rPr>
          <w:rFonts w:cs="Times New Roman"/>
        </w:rPr>
        <w:t>grades K–4 using the four operations. It sets the stage for solving multis</w:t>
      </w:r>
      <w:r w:rsidR="00093995" w:rsidRPr="00093995">
        <w:rPr>
          <w:rFonts w:cs="Times New Roman"/>
        </w:rPr>
        <w:t>tep problems using the full system of rational numbers (e.g., negative integers)</w:t>
      </w:r>
      <w:r w:rsidR="00A67611" w:rsidRPr="00093995">
        <w:rPr>
          <w:rFonts w:cs="Times New Roman"/>
        </w:rPr>
        <w:t xml:space="preserve">. </w:t>
      </w:r>
      <w:r w:rsidR="00093995" w:rsidRPr="00093995">
        <w:rPr>
          <w:rFonts w:cs="Times New Roman"/>
        </w:rPr>
        <w:t>This</w:t>
      </w:r>
      <w:r w:rsidR="00314694" w:rsidRPr="00093995">
        <w:rPr>
          <w:rFonts w:cs="Times New Roman"/>
        </w:rPr>
        <w:t xml:space="preserve"> mini-assessment </w:t>
      </w:r>
      <w:r w:rsidR="00A67611" w:rsidRPr="00093995">
        <w:rPr>
          <w:rFonts w:cs="Times New Roman"/>
        </w:rPr>
        <w:t>target</w:t>
      </w:r>
      <w:r w:rsidR="00093995" w:rsidRPr="00093995">
        <w:rPr>
          <w:rFonts w:cs="Times New Roman"/>
        </w:rPr>
        <w:t>s</w:t>
      </w:r>
      <w:r w:rsidR="0082270C" w:rsidRPr="00093995">
        <w:rPr>
          <w:rFonts w:cs="Times New Roman"/>
        </w:rPr>
        <w:t xml:space="preserve"> </w:t>
      </w:r>
      <w:r w:rsidR="0082270C" w:rsidRPr="00093995">
        <w:rPr>
          <w:rFonts w:cs="Times New Roman"/>
          <w:i/>
        </w:rPr>
        <w:t>application</w:t>
      </w:r>
      <w:r w:rsidR="0082270C" w:rsidRPr="00093995">
        <w:rPr>
          <w:rFonts w:cs="Times New Roman"/>
        </w:rPr>
        <w:t xml:space="preserve">, one of the three elements of </w:t>
      </w:r>
      <w:r w:rsidR="0082270C" w:rsidRPr="00093995">
        <w:rPr>
          <w:rFonts w:cs="Times New Roman"/>
          <w:b/>
        </w:rPr>
        <w:t>rigor</w:t>
      </w:r>
      <w:r w:rsidR="0082270C" w:rsidRPr="00093995">
        <w:rPr>
          <w:rFonts w:cs="Times New Roman"/>
        </w:rPr>
        <w:t>,</w:t>
      </w:r>
      <w:r w:rsidR="00A67611" w:rsidRPr="00093995">
        <w:rPr>
          <w:rFonts w:cs="Times New Roman"/>
        </w:rPr>
        <w:t xml:space="preserve"> through word problems.</w:t>
      </w:r>
    </w:p>
    <w:p w14:paraId="44DBFDB5" w14:textId="34B065E5" w:rsidR="00FA26C2" w:rsidRDefault="00B455AF" w:rsidP="00FA26C2">
      <w:pPr>
        <w:spacing w:after="0" w:line="240" w:lineRule="auto"/>
        <w:rPr>
          <w:rFonts w:cs="Times New Roman"/>
        </w:rPr>
      </w:pPr>
      <w:r>
        <w:rPr>
          <w:rFonts w:eastAsia="Times New Roman" w:cs="Times New Roman"/>
          <w:noProof/>
        </w:rPr>
        <mc:AlternateContent>
          <mc:Choice Requires="wps">
            <w:drawing>
              <wp:anchor distT="0" distB="0" distL="114300" distR="114300" simplePos="0" relativeHeight="251693056" behindDoc="0" locked="0" layoutInCell="1" allowOverlap="1" wp14:anchorId="11694091" wp14:editId="58B412D6">
                <wp:simplePos x="0" y="0"/>
                <wp:positionH relativeFrom="margin">
                  <wp:posOffset>2990850</wp:posOffset>
                </wp:positionH>
                <wp:positionV relativeFrom="paragraph">
                  <wp:posOffset>135890</wp:posOffset>
                </wp:positionV>
                <wp:extent cx="3038475" cy="3724275"/>
                <wp:effectExtent l="0" t="0" r="28575" b="2857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3724275"/>
                        </a:xfrm>
                        <a:prstGeom prst="rect">
                          <a:avLst/>
                        </a:prstGeom>
                        <a:ln w="6350">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14:paraId="6C6FEE7C"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 xml:space="preserve">5.NBT.A: </w:t>
                            </w:r>
                            <w:r w:rsidRPr="00B455AF">
                              <w:rPr>
                                <w:sz w:val="26"/>
                                <w:szCs w:val="26"/>
                              </w:rPr>
                              <w:t>Understand the place value system.</w:t>
                            </w:r>
                          </w:p>
                          <w:p w14:paraId="1D1CED6E"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5.NBT.B:</w:t>
                            </w:r>
                            <w:r w:rsidRPr="00B455AF">
                              <w:rPr>
                                <w:sz w:val="26"/>
                                <w:szCs w:val="26"/>
                              </w:rPr>
                              <w:t xml:space="preserve"> Perform operations with multi-digit whole numbers and with decimals to hundredths.</w:t>
                            </w:r>
                          </w:p>
                          <w:p w14:paraId="79CD5B77"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5.NF.A:</w:t>
                            </w:r>
                            <w:r w:rsidRPr="00B455AF">
                              <w:rPr>
                                <w:sz w:val="26"/>
                                <w:szCs w:val="26"/>
                              </w:rPr>
                              <w:t xml:space="preserve"> Use equivalent fractions as a strategy to add and subtract fractions.</w:t>
                            </w:r>
                          </w:p>
                          <w:p w14:paraId="563AE182"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 xml:space="preserve">5.NF.B: </w:t>
                            </w:r>
                            <w:r w:rsidRPr="00B455AF">
                              <w:rPr>
                                <w:sz w:val="26"/>
                                <w:szCs w:val="26"/>
                              </w:rPr>
                              <w:t>Apply and extend previous understandings of multiplication and division to multiply and divide fractions.</w:t>
                            </w:r>
                          </w:p>
                          <w:p w14:paraId="2BEA2D0B"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5.MD.A:</w:t>
                            </w:r>
                            <w:r w:rsidRPr="00B455AF">
                              <w:rPr>
                                <w:sz w:val="26"/>
                                <w:szCs w:val="26"/>
                              </w:rPr>
                              <w:t xml:space="preserve"> Convert like measurement units within a given measurement system.</w:t>
                            </w:r>
                          </w:p>
                          <w:p w14:paraId="51CEB94A"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5.MD.C:</w:t>
                            </w:r>
                            <w:r w:rsidRPr="00B455AF">
                              <w:rPr>
                                <w:sz w:val="26"/>
                                <w:szCs w:val="26"/>
                              </w:rPr>
                              <w:t xml:space="preserve"> Geometric measurement: understand concepts of volume and relate volume to multiplication and to addition.</w:t>
                            </w:r>
                          </w:p>
                          <w:p w14:paraId="02A731DD"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5.G.A:</w:t>
                            </w:r>
                            <w:r w:rsidRPr="00B455AF">
                              <w:rPr>
                                <w:sz w:val="26"/>
                                <w:szCs w:val="26"/>
                              </w:rPr>
                              <w:t xml:space="preserve"> Graph points on the coordinate plane to solve real-world and mathematical problems.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94091" id="_x0000_t202" coordsize="21600,21600" o:spt="202" path="m,l,21600r21600,l21600,xe">
                <v:stroke joinstyle="miter"/>
                <v:path gradientshapeok="t" o:connecttype="rect"/>
              </v:shapetype>
              <v:shape id="Text Box 2" o:spid="_x0000_s1026" type="#_x0000_t202" style="position:absolute;margin-left:235.5pt;margin-top:10.7pt;width:239.25pt;height:293.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" fillcolor="white [3201]" strokecolor="black [3213]" strokeweight=".5pt">
                <v:textbox>
                  <w:txbxContent>
                    <w:p w14:paraId="6C6FEE7C"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 xml:space="preserve">5.NBT.A: </w:t>
                      </w:r>
                      <w:r w:rsidRPr="00B455AF">
                        <w:rPr>
                          <w:sz w:val="26"/>
                          <w:szCs w:val="26"/>
                        </w:rPr>
                        <w:t>Understand the place value system.</w:t>
                      </w:r>
                    </w:p>
                    <w:p w14:paraId="1D1CED6E"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5.NBT.B:</w:t>
                      </w:r>
                      <w:r w:rsidRPr="00B455AF">
                        <w:rPr>
                          <w:sz w:val="26"/>
                          <w:szCs w:val="26"/>
                        </w:rPr>
                        <w:t xml:space="preserve"> Perform operations with multi-digit whole numbers and with decimals to hundredths.</w:t>
                      </w:r>
                    </w:p>
                    <w:p w14:paraId="79CD5B77"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5.NF.A:</w:t>
                      </w:r>
                      <w:r w:rsidRPr="00B455AF">
                        <w:rPr>
                          <w:sz w:val="26"/>
                          <w:szCs w:val="26"/>
                        </w:rPr>
                        <w:t xml:space="preserve"> Use equivalent fractions as a strategy to add and subtract fractions.</w:t>
                      </w:r>
                    </w:p>
                    <w:p w14:paraId="563AE182"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 xml:space="preserve">5.NF.B: </w:t>
                      </w:r>
                      <w:r w:rsidRPr="00B455AF">
                        <w:rPr>
                          <w:sz w:val="26"/>
                          <w:szCs w:val="26"/>
                        </w:rPr>
                        <w:t>Apply and extend previous understandings of multiplication and division to multiply and divide fractions.</w:t>
                      </w:r>
                    </w:p>
                    <w:p w14:paraId="2BEA2D0B"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5.MD.A:</w:t>
                      </w:r>
                      <w:r w:rsidRPr="00B455AF">
                        <w:rPr>
                          <w:sz w:val="26"/>
                          <w:szCs w:val="26"/>
                        </w:rPr>
                        <w:t xml:space="preserve"> Convert like measurement units within a given measurement system.</w:t>
                      </w:r>
                    </w:p>
                    <w:p w14:paraId="51CEB94A"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5.MD.C:</w:t>
                      </w:r>
                      <w:r w:rsidRPr="00B455AF">
                        <w:rPr>
                          <w:sz w:val="26"/>
                          <w:szCs w:val="26"/>
                        </w:rPr>
                        <w:t xml:space="preserve"> Geometric measurement: understand concepts of volume and relate volume to multiplication and to addition.</w:t>
                      </w:r>
                    </w:p>
                    <w:p w14:paraId="02A731DD" w14:textId="77777777" w:rsidR="00DD74A8" w:rsidRPr="00B455AF" w:rsidRDefault="00DD74A8" w:rsidP="000168F0">
                      <w:pPr>
                        <w:autoSpaceDE w:val="0"/>
                        <w:autoSpaceDN w:val="0"/>
                        <w:adjustRightInd w:val="0"/>
                        <w:spacing w:after="0" w:line="240" w:lineRule="auto"/>
                        <w:rPr>
                          <w:sz w:val="26"/>
                          <w:szCs w:val="26"/>
                        </w:rPr>
                      </w:pPr>
                      <w:r w:rsidRPr="00B455AF">
                        <w:rPr>
                          <w:b/>
                          <w:sz w:val="26"/>
                          <w:szCs w:val="26"/>
                        </w:rPr>
                        <w:t>5.G.A:</w:t>
                      </w:r>
                      <w:r w:rsidRPr="00B455AF">
                        <w:rPr>
                          <w:sz w:val="26"/>
                          <w:szCs w:val="26"/>
                        </w:rPr>
                        <w:t xml:space="preserve"> Graph points on the coordinate plane to solve real-world and mathematical problems.</w:t>
                      </w:r>
                    </w:p>
                  </w:txbxContent>
                </v:textbox>
                <w10:wrap type="square" anchorx="margin"/>
              </v:shape>
            </w:pict>
          </mc:Fallback>
        </mc:AlternateContent>
      </w:r>
    </w:p>
    <w:p w14:paraId="46A0ECDC" w14:textId="77777777" w:rsidR="00A67611" w:rsidRDefault="00FA26C2" w:rsidP="00FA26C2">
      <w:pPr>
        <w:spacing w:after="0" w:line="240" w:lineRule="auto"/>
        <w:rPr>
          <w:rFonts w:cs="Times New Roman"/>
          <w:b/>
        </w:rPr>
      </w:pPr>
      <w:r>
        <w:rPr>
          <w:rFonts w:cs="Times New Roman"/>
          <w:b/>
        </w:rPr>
        <w:t xml:space="preserve">A Closer Look </w:t>
      </w:r>
    </w:p>
    <w:p w14:paraId="3E91ADF8" w14:textId="4F43A26B" w:rsidR="006661F0" w:rsidRDefault="006661F0" w:rsidP="006661F0">
      <w:pPr>
        <w:spacing w:after="0" w:line="240" w:lineRule="auto"/>
      </w:pPr>
      <w:r>
        <w:t xml:space="preserve">This mini-assessment centers on applications of math in the grade 5 standards. For example, </w:t>
      </w:r>
      <w:r w:rsidR="00A61ED6">
        <w:t xml:space="preserve">problem 6 is aligned to a standard that mentions solving word problems.  Another example is problem 5, spanning two or more domains, </w:t>
      </w:r>
      <w:r>
        <w:t>in which students solve a word problem using calculation skills detailed in 5.NBT.</w:t>
      </w:r>
      <w:r w:rsidR="00B455AF">
        <w:rPr>
          <w:rStyle w:val="FootnoteReference"/>
        </w:rPr>
        <w:footnoteReference w:id="2"/>
      </w:r>
      <w:r w:rsidR="00A61ED6">
        <w:t xml:space="preserve"> </w:t>
      </w:r>
      <w:r>
        <w:t>The problems students encounter in this mini-assessment highlight topics such as place value understanding, the four operations on fractions, and volume, in order to illustrate connections across domains.</w:t>
      </w:r>
    </w:p>
    <w:p w14:paraId="71A37EF5" w14:textId="77777777" w:rsidR="00B455AF" w:rsidRDefault="00B455AF" w:rsidP="006661F0">
      <w:pPr>
        <w:spacing w:after="0" w:line="240" w:lineRule="auto"/>
      </w:pPr>
    </w:p>
    <w:p w14:paraId="2FB62949" w14:textId="4598F2CA" w:rsidR="00B455AF" w:rsidRDefault="00093995" w:rsidP="00B83C54">
      <w:pPr>
        <w:spacing w:after="0" w:line="240" w:lineRule="auto"/>
        <w:rPr>
          <w:rFonts w:ascii="Times New Roman" w:hAnsi="Times New Roman" w:cs="Times New Roman"/>
          <w:sz w:val="24"/>
        </w:rPr>
      </w:pPr>
      <w:r w:rsidRPr="00093995">
        <w:rPr>
          <w:rFonts w:cs="Times New Roman"/>
        </w:rPr>
        <w:t xml:space="preserve">This mini-assessment as a whole is considered </w:t>
      </w:r>
      <w:r>
        <w:rPr>
          <w:rFonts w:cs="Times New Roman"/>
        </w:rPr>
        <w:t>multi-domain.</w:t>
      </w:r>
      <w:r w:rsidRPr="00093995">
        <w:rPr>
          <w:rFonts w:cs="Times New Roman"/>
        </w:rPr>
        <w:t xml:space="preserve"> </w:t>
      </w:r>
      <w:r>
        <w:rPr>
          <w:rFonts w:cs="Times New Roman"/>
        </w:rPr>
        <w:t xml:space="preserve">Due to the variety of content on this mini-assessment, </w:t>
      </w:r>
      <w:r w:rsidR="000168F0">
        <w:rPr>
          <w:rFonts w:cs="Times New Roman"/>
        </w:rPr>
        <w:t xml:space="preserve">teachers should </w:t>
      </w:r>
      <w:r w:rsidR="008E27D4">
        <w:rPr>
          <w:rFonts w:cs="Times New Roman"/>
        </w:rPr>
        <w:t>use it</w:t>
      </w:r>
      <w:r w:rsidR="000168F0">
        <w:rPr>
          <w:rFonts w:cs="Times New Roman"/>
        </w:rPr>
        <w:t xml:space="preserve"> toward the end of the year – as a </w:t>
      </w:r>
      <w:r w:rsidR="00364BB5">
        <w:rPr>
          <w:rFonts w:cs="Times New Roman"/>
        </w:rPr>
        <w:t xml:space="preserve">measure of the cumulative </w:t>
      </w:r>
      <w:r w:rsidR="000168F0">
        <w:rPr>
          <w:rFonts w:cs="Times New Roman"/>
        </w:rPr>
        <w:t xml:space="preserve">knowledge and skills from K–5. This mini-assessment is not meant to be comprehensive, but rather offers a representative sampling of the types of questions on integrated content a fifth grade </w:t>
      </w:r>
      <w:r w:rsidR="003E7658">
        <w:rPr>
          <w:rFonts w:cs="Times New Roman"/>
        </w:rPr>
        <w:t xml:space="preserve">student </w:t>
      </w:r>
      <w:r w:rsidR="000168F0">
        <w:rPr>
          <w:rFonts w:cs="Times New Roman"/>
        </w:rPr>
        <w:t>should be able to do</w:t>
      </w:r>
      <w:r w:rsidR="003E7658">
        <w:rPr>
          <w:rFonts w:cs="Times New Roman"/>
        </w:rPr>
        <w:t xml:space="preserve"> towards the end of the </w:t>
      </w:r>
      <w:r w:rsidR="00D911C7">
        <w:rPr>
          <w:rFonts w:cs="Times New Roman"/>
        </w:rPr>
        <w:t xml:space="preserve">school </w:t>
      </w:r>
      <w:r w:rsidR="003E7658">
        <w:rPr>
          <w:rFonts w:cs="Times New Roman"/>
        </w:rPr>
        <w:t>year</w:t>
      </w:r>
      <w:r w:rsidR="000168F0">
        <w:rPr>
          <w:rFonts w:cs="Times New Roman"/>
        </w:rPr>
        <w:t>.</w:t>
      </w:r>
      <w:r w:rsidR="00B455AF">
        <w:rPr>
          <w:rFonts w:ascii="Times New Roman" w:hAnsi="Times New Roman" w:cs="Times New Roman"/>
          <w:sz w:val="24"/>
        </w:rPr>
        <w:br w:type="page"/>
      </w:r>
    </w:p>
    <w:p w14:paraId="0F77545A" w14:textId="0C799783" w:rsidR="00E74519" w:rsidRPr="000C58AC" w:rsidRDefault="00E74519" w:rsidP="00E74519">
      <w:pPr>
        <w:rPr>
          <w:rFonts w:ascii="Times New Roman" w:hAnsi="Times New Roman" w:cs="Times New Roman"/>
          <w:sz w:val="24"/>
          <w:u w:val="single"/>
        </w:rPr>
      </w:pPr>
      <w:r w:rsidRPr="000C58AC">
        <w:rPr>
          <w:rFonts w:ascii="Times New Roman" w:hAnsi="Times New Roman" w:cs="Times New Roman"/>
          <w:sz w:val="24"/>
        </w:rPr>
        <w:lastRenderedPageBreak/>
        <w:t>Name:</w:t>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rPr>
        <w:t>Date:</w:t>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p>
    <w:p w14:paraId="6FEBB657" w14:textId="77777777" w:rsidR="000C58AC" w:rsidRDefault="000C58AC" w:rsidP="000C58AC">
      <w:pPr>
        <w:spacing w:after="0"/>
        <w:jc w:val="center"/>
        <w:rPr>
          <w:rFonts w:ascii="Times New Roman" w:eastAsia="Times New Roman" w:hAnsi="Times New Roman" w:cs="Times New Roman"/>
          <w:b/>
          <w:color w:val="222222"/>
          <w:u w:val="single"/>
          <w:shd w:val="clear" w:color="auto" w:fill="FFFFFF"/>
        </w:rPr>
      </w:pPr>
    </w:p>
    <w:p w14:paraId="40BF29E8" w14:textId="77777777" w:rsidR="005008CC" w:rsidRPr="005008CC" w:rsidRDefault="005008CC" w:rsidP="00B83C54">
      <w:pPr>
        <w:pStyle w:val="ListParagraph"/>
        <w:numPr>
          <w:ilvl w:val="0"/>
          <w:numId w:val="11"/>
        </w:numPr>
        <w:ind w:left="547" w:hanging="54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t xml:space="preserve">A store owner ordered 24 packages of candy. Each package contains 72 candies. He plans to make bags of candy with 18 candies in each bag and sell them </w:t>
      </w:r>
      <w:r w:rsidRPr="005008CC">
        <w:rPr>
          <w:rFonts w:ascii="Times New Roman" w:eastAsia="Times New Roman" w:hAnsi="Times New Roman" w:cs="Times New Roman"/>
          <w:color w:val="222222"/>
          <w:shd w:val="clear" w:color="auto" w:fill="FFFFFF"/>
        </w:rPr>
        <w:t>near the cash register.</w:t>
      </w:r>
    </w:p>
    <w:p w14:paraId="00B77E54" w14:textId="77777777" w:rsidR="005008CC" w:rsidRPr="00BB5662" w:rsidRDefault="005008CC" w:rsidP="00B83C54">
      <w:pPr>
        <w:pStyle w:val="ListParagraph"/>
        <w:numPr>
          <w:ilvl w:val="1"/>
          <w:numId w:val="11"/>
        </w:numPr>
        <w:ind w:left="90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t>How many candies did the store owner order?</w:t>
      </w:r>
    </w:p>
    <w:p w14:paraId="1A761637" w14:textId="77777777" w:rsidR="00BB5662" w:rsidRDefault="00BB5662" w:rsidP="00BB5662">
      <w:pPr>
        <w:pStyle w:val="ListParagraph"/>
        <w:ind w:left="1440"/>
        <w:rPr>
          <w:rFonts w:ascii="Times New Roman" w:eastAsia="Times New Roman" w:hAnsi="Times New Roman" w:cs="Times New Roman"/>
          <w:color w:val="222222"/>
          <w:shd w:val="clear" w:color="auto" w:fill="FFFFFF"/>
        </w:rPr>
      </w:pPr>
    </w:p>
    <w:p w14:paraId="3F3EEA36" w14:textId="77777777" w:rsidR="00BB5662" w:rsidRDefault="00BB5662" w:rsidP="00BB5662">
      <w:pPr>
        <w:pStyle w:val="ListParagraph"/>
        <w:ind w:left="1440"/>
        <w:rPr>
          <w:rFonts w:ascii="Times New Roman" w:eastAsia="Times New Roman" w:hAnsi="Times New Roman" w:cs="Times New Roman"/>
          <w:color w:val="222222"/>
          <w:shd w:val="clear" w:color="auto" w:fill="FFFFFF"/>
        </w:rPr>
      </w:pPr>
    </w:p>
    <w:p w14:paraId="6BAC01BA" w14:textId="77777777" w:rsidR="00BB5662" w:rsidRDefault="00BB5662" w:rsidP="00BB5662">
      <w:pPr>
        <w:pStyle w:val="ListParagraph"/>
        <w:ind w:left="1440"/>
        <w:rPr>
          <w:rFonts w:ascii="Times New Roman" w:eastAsia="Times New Roman" w:hAnsi="Times New Roman" w:cs="Times New Roman"/>
          <w:color w:val="222222"/>
          <w:shd w:val="clear" w:color="auto" w:fill="FFFFFF"/>
        </w:rPr>
      </w:pPr>
    </w:p>
    <w:p w14:paraId="40CB3881" w14:textId="77777777" w:rsidR="00BB5662" w:rsidRPr="005008CC" w:rsidRDefault="00BB5662" w:rsidP="00BB5662">
      <w:pPr>
        <w:pStyle w:val="ListParagraph"/>
        <w:ind w:left="1440"/>
        <w:rPr>
          <w:rFonts w:ascii="Times New Roman" w:eastAsia="Times New Roman" w:hAnsi="Times New Roman" w:cs="Times New Roman"/>
          <w:b/>
          <w:color w:val="222222"/>
          <w:u w:val="single"/>
          <w:shd w:val="clear" w:color="auto" w:fill="FFFFFF"/>
        </w:rPr>
      </w:pPr>
    </w:p>
    <w:p w14:paraId="4F43711F" w14:textId="77777777" w:rsidR="005008CC" w:rsidRPr="00E43A74" w:rsidRDefault="005008CC" w:rsidP="00B83C54">
      <w:pPr>
        <w:pStyle w:val="ListParagraph"/>
        <w:numPr>
          <w:ilvl w:val="1"/>
          <w:numId w:val="11"/>
        </w:numPr>
        <w:ind w:left="90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t xml:space="preserve">How many bags of candy </w:t>
      </w:r>
      <w:r w:rsidR="003F6F10">
        <w:rPr>
          <w:rFonts w:ascii="Times New Roman" w:eastAsia="Times New Roman" w:hAnsi="Times New Roman" w:cs="Times New Roman"/>
          <w:color w:val="222222"/>
          <w:shd w:val="clear" w:color="auto" w:fill="FFFFFF"/>
        </w:rPr>
        <w:t xml:space="preserve">can </w:t>
      </w:r>
      <w:r>
        <w:rPr>
          <w:rFonts w:ascii="Times New Roman" w:eastAsia="Times New Roman" w:hAnsi="Times New Roman" w:cs="Times New Roman"/>
          <w:color w:val="222222"/>
          <w:shd w:val="clear" w:color="auto" w:fill="FFFFFF"/>
        </w:rPr>
        <w:t>he make?</w:t>
      </w:r>
    </w:p>
    <w:p w14:paraId="69579E4E" w14:textId="77777777" w:rsidR="00E43A74" w:rsidRDefault="00E43A74" w:rsidP="00E43A74">
      <w:pPr>
        <w:pStyle w:val="ListParagraph"/>
        <w:rPr>
          <w:rFonts w:ascii="Times New Roman" w:eastAsia="Times New Roman" w:hAnsi="Times New Roman" w:cs="Times New Roman"/>
          <w:b/>
          <w:color w:val="222222"/>
          <w:u w:val="single"/>
          <w:shd w:val="clear" w:color="auto" w:fill="FFFFFF"/>
        </w:rPr>
      </w:pPr>
    </w:p>
    <w:p w14:paraId="616113B0" w14:textId="77777777" w:rsidR="00E43A74" w:rsidRDefault="00E43A74" w:rsidP="00E43A74">
      <w:pPr>
        <w:pStyle w:val="ListParagraph"/>
        <w:rPr>
          <w:rFonts w:ascii="Times New Roman" w:eastAsia="Times New Roman" w:hAnsi="Times New Roman" w:cs="Times New Roman"/>
          <w:b/>
          <w:color w:val="222222"/>
          <w:u w:val="single"/>
          <w:shd w:val="clear" w:color="auto" w:fill="FFFFFF"/>
        </w:rPr>
      </w:pPr>
    </w:p>
    <w:p w14:paraId="643D42B8" w14:textId="77777777" w:rsidR="00E43A74" w:rsidRDefault="00E43A74" w:rsidP="00E43A74">
      <w:pPr>
        <w:pStyle w:val="ListParagraph"/>
        <w:rPr>
          <w:rFonts w:ascii="Times New Roman" w:eastAsia="Times New Roman" w:hAnsi="Times New Roman" w:cs="Times New Roman"/>
          <w:b/>
          <w:color w:val="222222"/>
          <w:u w:val="single"/>
          <w:shd w:val="clear" w:color="auto" w:fill="FFFFFF"/>
        </w:rPr>
      </w:pPr>
    </w:p>
    <w:p w14:paraId="1D356962" w14:textId="77777777" w:rsidR="00E43A74" w:rsidRDefault="00E43A74" w:rsidP="00E43A74">
      <w:pPr>
        <w:pStyle w:val="ListParagraph"/>
        <w:rPr>
          <w:rFonts w:ascii="Times New Roman" w:eastAsia="Times New Roman" w:hAnsi="Times New Roman" w:cs="Times New Roman"/>
          <w:b/>
          <w:color w:val="222222"/>
          <w:u w:val="single"/>
          <w:shd w:val="clear" w:color="auto" w:fill="FFFFFF"/>
        </w:rPr>
      </w:pPr>
    </w:p>
    <w:p w14:paraId="25189498" w14:textId="77777777" w:rsidR="00E43A74" w:rsidRDefault="00E43A74" w:rsidP="00E43A74">
      <w:pPr>
        <w:pStyle w:val="ListParagraph"/>
        <w:rPr>
          <w:rFonts w:ascii="Times New Roman" w:eastAsia="Times New Roman" w:hAnsi="Times New Roman" w:cs="Times New Roman"/>
          <w:b/>
          <w:color w:val="222222"/>
          <w:u w:val="single"/>
          <w:shd w:val="clear" w:color="auto" w:fill="FFFFFF"/>
        </w:rPr>
      </w:pPr>
    </w:p>
    <w:p w14:paraId="3B094357" w14:textId="77777777" w:rsidR="00E43A74" w:rsidRPr="00E43A74" w:rsidRDefault="00E43A74" w:rsidP="00E43A74">
      <w:pPr>
        <w:pStyle w:val="ListParagraph"/>
        <w:rPr>
          <w:rFonts w:ascii="Times New Roman" w:eastAsia="Times New Roman" w:hAnsi="Times New Roman" w:cs="Times New Roman"/>
          <w:b/>
          <w:color w:val="222222"/>
          <w:u w:val="single"/>
          <w:shd w:val="clear" w:color="auto" w:fill="FFFFFF"/>
        </w:rPr>
      </w:pPr>
    </w:p>
    <w:p w14:paraId="6D693C51" w14:textId="2705B58D" w:rsidR="00291C1B" w:rsidRDefault="0022657E" w:rsidP="00B83C54">
      <w:pPr>
        <w:pStyle w:val="ListParagraph"/>
        <w:numPr>
          <w:ilvl w:val="0"/>
          <w:numId w:val="11"/>
        </w:numPr>
        <w:ind w:left="547" w:hanging="547"/>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Below are the dimensions of four stamps, in inches. </w:t>
      </w:r>
      <w:r w:rsidR="00291C1B">
        <w:rPr>
          <w:rFonts w:ascii="Times New Roman" w:eastAsia="Times New Roman" w:hAnsi="Times New Roman" w:cs="Times New Roman"/>
          <w:color w:val="222222"/>
          <w:shd w:val="clear" w:color="auto" w:fill="FFFFFF"/>
        </w:rPr>
        <w:t xml:space="preserve">Order the stamps below from greatest </w:t>
      </w:r>
      <w:r>
        <w:rPr>
          <w:rFonts w:ascii="Times New Roman" w:eastAsia="Times New Roman" w:hAnsi="Times New Roman" w:cs="Times New Roman"/>
          <w:color w:val="222222"/>
          <w:shd w:val="clear" w:color="auto" w:fill="FFFFFF"/>
        </w:rPr>
        <w:t xml:space="preserve">area </w:t>
      </w:r>
      <w:r w:rsidR="00291C1B">
        <w:rPr>
          <w:rFonts w:ascii="Times New Roman" w:eastAsia="Times New Roman" w:hAnsi="Times New Roman" w:cs="Times New Roman"/>
          <w:color w:val="222222"/>
          <w:shd w:val="clear" w:color="auto" w:fill="FFFFFF"/>
        </w:rPr>
        <w:t>to least area.</w:t>
      </w:r>
    </w:p>
    <w:p w14:paraId="055124D8" w14:textId="77777777" w:rsidR="00291C1B" w:rsidRDefault="00291C1B" w:rsidP="00291C1B">
      <w:pPr>
        <w:rPr>
          <w:rFonts w:ascii="Times New Roman" w:eastAsia="Times New Roman" w:hAnsi="Times New Roman" w:cs="Times New Roman"/>
          <w:color w:val="222222"/>
          <w:shd w:val="clear" w:color="auto" w:fill="FFFFFF"/>
        </w:rPr>
      </w:pPr>
    </w:p>
    <w:p w14:paraId="14FF35C2" w14:textId="49E93937" w:rsidR="00291C1B" w:rsidRPr="00291C1B" w:rsidRDefault="00291C1B" w:rsidP="00B83C54">
      <w:pPr>
        <w:tabs>
          <w:tab w:val="center" w:pos="1440"/>
          <w:tab w:val="center" w:pos="3240"/>
          <w:tab w:val="center" w:pos="5040"/>
          <w:tab w:val="center" w:pos="6840"/>
        </w:tabs>
        <w:spacing w:after="0"/>
        <w:ind w:left="720" w:firstLine="720"/>
        <w:rPr>
          <w:rFonts w:ascii="Times New Roman" w:eastAsia="Times New Roman" w:hAnsi="Times New Roman" w:cs="Times New Roman"/>
          <w:b/>
          <w:color w:val="222222"/>
          <w:shd w:val="clear" w:color="auto" w:fill="FFFFFF"/>
        </w:rPr>
      </w:pPr>
      <w:r w:rsidRPr="00291C1B">
        <w:rPr>
          <w:rFonts w:ascii="Times New Roman" w:eastAsia="Times New Roman" w:hAnsi="Times New Roman" w:cs="Times New Roman"/>
          <w:b/>
          <w:color w:val="222222"/>
          <w:shd w:val="clear" w:color="auto" w:fill="FFFFFF"/>
        </w:rPr>
        <w:t>A</w:t>
      </w:r>
      <w:r w:rsidRPr="00291C1B">
        <w:rPr>
          <w:rFonts w:ascii="Times New Roman" w:eastAsia="Times New Roman" w:hAnsi="Times New Roman" w:cs="Times New Roman"/>
          <w:b/>
          <w:color w:val="222222"/>
          <w:shd w:val="clear" w:color="auto" w:fill="FFFFFF"/>
        </w:rPr>
        <w:tab/>
        <w:t>B</w:t>
      </w:r>
      <w:r w:rsidRPr="00291C1B">
        <w:rPr>
          <w:rFonts w:ascii="Times New Roman" w:eastAsia="Times New Roman" w:hAnsi="Times New Roman" w:cs="Times New Roman"/>
          <w:b/>
          <w:color w:val="222222"/>
          <w:shd w:val="clear" w:color="auto" w:fill="FFFFFF"/>
        </w:rPr>
        <w:tab/>
        <w:t>C</w:t>
      </w:r>
      <w:r w:rsidR="00DB11C6">
        <w:rPr>
          <w:rFonts w:ascii="Times New Roman" w:eastAsia="Times New Roman" w:hAnsi="Times New Roman" w:cs="Times New Roman"/>
          <w:b/>
          <w:color w:val="222222"/>
          <w:shd w:val="clear" w:color="auto" w:fill="FFFFFF"/>
        </w:rPr>
        <w:tab/>
      </w:r>
      <w:r w:rsidRPr="00291C1B">
        <w:rPr>
          <w:rFonts w:ascii="Times New Roman" w:eastAsia="Times New Roman" w:hAnsi="Times New Roman" w:cs="Times New Roman"/>
          <w:b/>
          <w:color w:val="222222"/>
          <w:shd w:val="clear" w:color="auto" w:fill="FFFFFF"/>
        </w:rPr>
        <w:t>D</w:t>
      </w:r>
    </w:p>
    <w:p w14:paraId="1DBE0B4D" w14:textId="13B411FF" w:rsidR="00291C1B" w:rsidRPr="00291C1B" w:rsidRDefault="00DB11C6" w:rsidP="00B83C54">
      <w:pPr>
        <w:tabs>
          <w:tab w:val="center" w:pos="1440"/>
          <w:tab w:val="center" w:pos="3240"/>
          <w:tab w:val="center" w:pos="5040"/>
          <w:tab w:val="center" w:pos="6840"/>
        </w:tabs>
        <w:ind w:left="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ab/>
      </w:r>
      <w:r w:rsidR="00291C1B">
        <w:rPr>
          <w:rFonts w:ascii="Times New Roman" w:eastAsia="Times New Roman" w:hAnsi="Times New Roman" w:cs="Times New Roman"/>
          <w:color w:val="222222"/>
          <w:shd w:val="clear" w:color="auto" w:fill="FFFFFF"/>
        </w:rPr>
        <w:t xml:space="preserve">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oMath>
      <w:r w:rsidR="00291C1B">
        <w:rPr>
          <w:rFonts w:ascii="Times New Roman" w:eastAsia="Times New Roman" w:hAnsi="Times New Roman" w:cs="Times New Roman"/>
          <w:color w:val="222222"/>
          <w:shd w:val="clear" w:color="auto" w:fill="FFFFFF"/>
        </w:rPr>
        <w:tab/>
        <w:t xml:space="preserve">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5</m:t>
            </m:r>
          </m:num>
          <m:den>
            <m:r>
              <w:rPr>
                <w:rFonts w:ascii="Cambria Math" w:eastAsia="Times New Roman" w:hAnsi="Cambria Math" w:cs="Times New Roman"/>
                <w:color w:val="222222"/>
                <w:shd w:val="clear" w:color="auto" w:fill="FFFFFF"/>
              </w:rPr>
              <m:t>8</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5</m:t>
            </m:r>
          </m:num>
          <m:den>
            <m:r>
              <w:rPr>
                <w:rFonts w:ascii="Cambria Math" w:eastAsia="Times New Roman" w:hAnsi="Cambria Math" w:cs="Times New Roman"/>
                <w:color w:val="222222"/>
                <w:shd w:val="clear" w:color="auto" w:fill="FFFFFF"/>
              </w:rPr>
              <m:t>8</m:t>
            </m:r>
          </m:den>
        </m:f>
      </m:oMath>
      <w:r w:rsidR="00291C1B">
        <w:rPr>
          <w:rFonts w:ascii="Times New Roman" w:eastAsia="Times New Roman" w:hAnsi="Times New Roman" w:cs="Times New Roman"/>
          <w:color w:val="222222"/>
          <w:shd w:val="clear" w:color="auto" w:fill="FFFFFF"/>
        </w:rPr>
        <w:tab/>
        <w:t xml:space="preserve">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oMath>
      <w:r w:rsidR="00291C1B">
        <w:rPr>
          <w:rFonts w:ascii="Times New Roman" w:eastAsia="Times New Roman" w:hAnsi="Times New Roman" w:cs="Times New Roman"/>
          <w:color w:val="222222"/>
          <w:shd w:val="clear" w:color="auto" w:fill="FFFFFF"/>
        </w:rPr>
        <w:tab/>
      </w:r>
      <m:oMath>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oMath>
    </w:p>
    <w:p w14:paraId="1EC448D0" w14:textId="77777777" w:rsidR="00291C1B" w:rsidRDefault="00291C1B" w:rsidP="00291C1B">
      <w:pPr>
        <w:pStyle w:val="ListParagraph"/>
        <w:rPr>
          <w:rFonts w:ascii="Times New Roman" w:eastAsia="Times New Roman" w:hAnsi="Times New Roman" w:cs="Times New Roman"/>
          <w:color w:val="222222"/>
          <w:shd w:val="clear" w:color="auto" w:fill="FFFFFF"/>
        </w:rPr>
      </w:pPr>
    </w:p>
    <w:p w14:paraId="6B2A241C" w14:textId="77777777" w:rsidR="00291C1B" w:rsidRDefault="00291C1B" w:rsidP="00291C1B">
      <w:pPr>
        <w:pStyle w:val="ListParagraph"/>
        <w:rPr>
          <w:rFonts w:ascii="Times New Roman" w:eastAsia="Times New Roman" w:hAnsi="Times New Roman" w:cs="Times New Roman"/>
          <w:color w:val="222222"/>
          <w:shd w:val="clear" w:color="auto" w:fill="FFFFFF"/>
        </w:rPr>
      </w:pPr>
    </w:p>
    <w:p w14:paraId="4AB82A20" w14:textId="77777777" w:rsidR="00291C1B" w:rsidRDefault="00C02540" w:rsidP="00291C1B">
      <w:pPr>
        <w:pStyle w:val="ListParagraph"/>
        <w:rPr>
          <w:rFonts w:ascii="Times New Roman" w:eastAsia="Times New Roman" w:hAnsi="Times New Roman" w:cs="Times New Roman"/>
          <w:color w:val="222222"/>
          <w:u w:val="single"/>
          <w:shd w:val="clear" w:color="auto" w:fill="FFFFFF"/>
        </w:rPr>
      </w:pP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p>
    <w:p w14:paraId="1634F375" w14:textId="77777777" w:rsidR="00C02540" w:rsidRPr="00C02540" w:rsidRDefault="00C02540" w:rsidP="00C02540">
      <w:pPr>
        <w:pStyle w:val="ListParagraph"/>
        <w:tabs>
          <w:tab w:val="left" w:pos="8640"/>
          <w:tab w:val="left" w:pos="8820"/>
        </w:tabs>
        <w:rPr>
          <w:rFonts w:ascii="Times New Roman" w:eastAsia="Times New Roman" w:hAnsi="Times New Roman" w:cs="Times New Roman"/>
          <w:color w:val="222222"/>
          <w:shd w:val="clear" w:color="auto" w:fill="FFFFFF"/>
        </w:rPr>
      </w:pPr>
      <w:r w:rsidRPr="00C02540">
        <w:rPr>
          <w:rFonts w:ascii="Times New Roman" w:eastAsia="Times New Roman" w:hAnsi="Times New Roman" w:cs="Times New Roman"/>
          <w:color w:val="222222"/>
          <w:shd w:val="clear" w:color="auto" w:fill="FFFFFF"/>
        </w:rPr>
        <w:t>Great</w:t>
      </w:r>
      <w:r>
        <w:rPr>
          <w:rFonts w:ascii="Times New Roman" w:eastAsia="Times New Roman" w:hAnsi="Times New Roman" w:cs="Times New Roman"/>
          <w:color w:val="222222"/>
          <w:shd w:val="clear" w:color="auto" w:fill="FFFFFF"/>
        </w:rPr>
        <w:t>est</w:t>
      </w:r>
      <w:r>
        <w:rPr>
          <w:rFonts w:ascii="Times New Roman" w:eastAsia="Times New Roman" w:hAnsi="Times New Roman" w:cs="Times New Roman"/>
          <w:color w:val="222222"/>
          <w:shd w:val="clear" w:color="auto" w:fill="FFFFFF"/>
        </w:rPr>
        <w:tab/>
      </w:r>
      <w:r>
        <w:rPr>
          <w:rFonts w:ascii="Times New Roman" w:eastAsia="Times New Roman" w:hAnsi="Times New Roman" w:cs="Times New Roman"/>
          <w:color w:val="222222"/>
          <w:shd w:val="clear" w:color="auto" w:fill="FFFFFF"/>
        </w:rPr>
        <w:tab/>
        <w:t>Least</w:t>
      </w:r>
    </w:p>
    <w:p w14:paraId="086C7D37" w14:textId="77777777" w:rsidR="00291C1B" w:rsidRDefault="00291C1B" w:rsidP="00291C1B">
      <w:pPr>
        <w:pStyle w:val="ListParagraph"/>
        <w:rPr>
          <w:rFonts w:ascii="Times New Roman" w:eastAsia="Times New Roman" w:hAnsi="Times New Roman" w:cs="Times New Roman"/>
          <w:color w:val="222222"/>
          <w:shd w:val="clear" w:color="auto" w:fill="FFFFFF"/>
        </w:rPr>
      </w:pPr>
    </w:p>
    <w:p w14:paraId="450C52D0" w14:textId="77777777" w:rsidR="00F72989" w:rsidRPr="00291C1B" w:rsidRDefault="00F72989" w:rsidP="00291C1B">
      <w:pPr>
        <w:pStyle w:val="ListParagraph"/>
        <w:rPr>
          <w:rFonts w:ascii="Times New Roman" w:eastAsia="Times New Roman" w:hAnsi="Times New Roman" w:cs="Times New Roman"/>
          <w:color w:val="222222"/>
          <w:shd w:val="clear" w:color="auto" w:fill="FFFFFF"/>
        </w:rPr>
      </w:pPr>
    </w:p>
    <w:p w14:paraId="04D1D95F" w14:textId="145756DA" w:rsidR="00291C1B" w:rsidRDefault="00BB5662" w:rsidP="00B83C54">
      <w:pPr>
        <w:pStyle w:val="ListParagraph"/>
        <w:numPr>
          <w:ilvl w:val="0"/>
          <w:numId w:val="11"/>
        </w:numPr>
        <w:ind w:left="547" w:hanging="54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t xml:space="preserve">Callan has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3</m:t>
            </m:r>
          </m:den>
        </m:f>
      </m:oMath>
      <w:r>
        <w:rPr>
          <w:rFonts w:ascii="Times New Roman" w:eastAsia="Times New Roman" w:hAnsi="Times New Roman" w:cs="Times New Roman"/>
          <w:color w:val="222222"/>
          <w:shd w:val="clear" w:color="auto" w:fill="FFFFFF"/>
        </w:rPr>
        <w:t xml:space="preserve"> of his birthday cake left</w:t>
      </w:r>
      <w:r w:rsidR="0023526D">
        <w:rPr>
          <w:rFonts w:ascii="Times New Roman" w:eastAsia="Times New Roman" w:hAnsi="Times New Roman" w:cs="Times New Roman"/>
          <w:color w:val="222222"/>
          <w:shd w:val="clear" w:color="auto" w:fill="FFFFFF"/>
        </w:rPr>
        <w:t>. He wants</w:t>
      </w:r>
      <w:r>
        <w:rPr>
          <w:rFonts w:ascii="Times New Roman" w:eastAsia="Times New Roman" w:hAnsi="Times New Roman" w:cs="Times New Roman"/>
          <w:color w:val="222222"/>
          <w:shd w:val="clear" w:color="auto" w:fill="FFFFFF"/>
        </w:rPr>
        <w:t xml:space="preserve"> to share it equally between himself and </w:t>
      </w:r>
      <w:r w:rsidR="0023526D">
        <w:rPr>
          <w:rFonts w:ascii="Times New Roman" w:eastAsia="Times New Roman" w:hAnsi="Times New Roman" w:cs="Times New Roman"/>
          <w:color w:val="222222"/>
          <w:shd w:val="clear" w:color="auto" w:fill="FFFFFF"/>
        </w:rPr>
        <w:t>3</w:t>
      </w:r>
      <w:r>
        <w:rPr>
          <w:rFonts w:ascii="Times New Roman" w:eastAsia="Times New Roman" w:hAnsi="Times New Roman" w:cs="Times New Roman"/>
          <w:color w:val="222222"/>
          <w:shd w:val="clear" w:color="auto" w:fill="FFFFFF"/>
        </w:rPr>
        <w:t xml:space="preserve"> other </w:t>
      </w:r>
      <w:r w:rsidR="00957820">
        <w:rPr>
          <w:rFonts w:ascii="Times New Roman" w:eastAsia="Times New Roman" w:hAnsi="Times New Roman" w:cs="Times New Roman"/>
          <w:color w:val="222222"/>
          <w:shd w:val="clear" w:color="auto" w:fill="FFFFFF"/>
        </w:rPr>
        <w:t>boys</w:t>
      </w:r>
      <w:r>
        <w:rPr>
          <w:rFonts w:ascii="Times New Roman" w:eastAsia="Times New Roman" w:hAnsi="Times New Roman" w:cs="Times New Roman"/>
          <w:color w:val="222222"/>
          <w:shd w:val="clear" w:color="auto" w:fill="FFFFFF"/>
        </w:rPr>
        <w:t xml:space="preserve">. How much of the original birthday cake will each of the </w:t>
      </w:r>
      <w:r w:rsidR="0023526D">
        <w:rPr>
          <w:rFonts w:ascii="Times New Roman" w:eastAsia="Times New Roman" w:hAnsi="Times New Roman" w:cs="Times New Roman"/>
          <w:color w:val="222222"/>
          <w:shd w:val="clear" w:color="auto" w:fill="FFFFFF"/>
        </w:rPr>
        <w:t>4</w:t>
      </w:r>
      <w:r>
        <w:rPr>
          <w:rFonts w:ascii="Times New Roman" w:eastAsia="Times New Roman" w:hAnsi="Times New Roman" w:cs="Times New Roman"/>
          <w:color w:val="222222"/>
          <w:shd w:val="clear" w:color="auto" w:fill="FFFFFF"/>
        </w:rPr>
        <w:t xml:space="preserve"> </w:t>
      </w:r>
      <w:r w:rsidR="00957820">
        <w:rPr>
          <w:rFonts w:ascii="Times New Roman" w:eastAsia="Times New Roman" w:hAnsi="Times New Roman" w:cs="Times New Roman"/>
          <w:color w:val="222222"/>
          <w:shd w:val="clear" w:color="auto" w:fill="FFFFFF"/>
        </w:rPr>
        <w:t>boys</w:t>
      </w:r>
      <w:r>
        <w:rPr>
          <w:rFonts w:ascii="Times New Roman" w:eastAsia="Times New Roman" w:hAnsi="Times New Roman" w:cs="Times New Roman"/>
          <w:color w:val="222222"/>
          <w:shd w:val="clear" w:color="auto" w:fill="FFFFFF"/>
        </w:rPr>
        <w:t xml:space="preserve"> get?</w:t>
      </w:r>
      <w:r w:rsidR="00291C1B">
        <w:rPr>
          <w:rFonts w:ascii="Times New Roman" w:eastAsia="Times New Roman" w:hAnsi="Times New Roman" w:cs="Times New Roman"/>
          <w:b/>
          <w:color w:val="222222"/>
          <w:u w:val="single"/>
          <w:shd w:val="clear" w:color="auto" w:fill="FFFFFF"/>
        </w:rPr>
        <w:t xml:space="preserve"> </w:t>
      </w:r>
    </w:p>
    <w:p w14:paraId="018CC2E5" w14:textId="77777777" w:rsidR="00291C1B" w:rsidRDefault="00291C1B" w:rsidP="00291C1B">
      <w:pPr>
        <w:rPr>
          <w:rFonts w:ascii="Times New Roman" w:eastAsia="Times New Roman" w:hAnsi="Times New Roman" w:cs="Times New Roman"/>
          <w:b/>
          <w:color w:val="222222"/>
          <w:u w:val="single"/>
          <w:shd w:val="clear" w:color="auto" w:fill="FFFFFF"/>
        </w:rPr>
      </w:pPr>
    </w:p>
    <w:p w14:paraId="101D7335" w14:textId="77777777" w:rsidR="00291C1B" w:rsidRDefault="00291C1B" w:rsidP="00291C1B">
      <w:pPr>
        <w:rPr>
          <w:rFonts w:ascii="Times New Roman" w:eastAsia="Times New Roman" w:hAnsi="Times New Roman" w:cs="Times New Roman"/>
          <w:b/>
          <w:color w:val="222222"/>
          <w:u w:val="single"/>
          <w:shd w:val="clear" w:color="auto" w:fill="FFFFFF"/>
        </w:rPr>
      </w:pPr>
    </w:p>
    <w:p w14:paraId="54D96B94" w14:textId="77777777" w:rsidR="00291C1B" w:rsidRPr="00291C1B" w:rsidRDefault="00291C1B" w:rsidP="00291C1B">
      <w:pPr>
        <w:rPr>
          <w:rFonts w:ascii="Times New Roman" w:eastAsia="Times New Roman" w:hAnsi="Times New Roman" w:cs="Times New Roman"/>
          <w:b/>
          <w:color w:val="222222"/>
          <w:u w:val="single"/>
          <w:shd w:val="clear" w:color="auto" w:fill="FFFFFF"/>
        </w:rPr>
      </w:pPr>
    </w:p>
    <w:p w14:paraId="3401025E" w14:textId="77777777" w:rsidR="00F72989" w:rsidRDefault="00F7298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br w:type="page"/>
      </w:r>
    </w:p>
    <w:p w14:paraId="25C49A08" w14:textId="2EA6E5AA" w:rsidR="006319EA" w:rsidRPr="00564103" w:rsidRDefault="006319EA" w:rsidP="00B83C54">
      <w:pPr>
        <w:pStyle w:val="ListParagraph"/>
        <w:numPr>
          <w:ilvl w:val="0"/>
          <w:numId w:val="11"/>
        </w:numPr>
        <w:ind w:left="547" w:hanging="547"/>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lastRenderedPageBreak/>
        <w:t xml:space="preserve">Evelyn </w:t>
      </w:r>
      <w:r w:rsidR="00564103">
        <w:rPr>
          <w:rFonts w:ascii="Times New Roman" w:eastAsia="Times New Roman" w:hAnsi="Times New Roman" w:cs="Times New Roman"/>
          <w:color w:val="222222"/>
          <w:shd w:val="clear" w:color="auto" w:fill="FFFFFF"/>
        </w:rPr>
        <w:t xml:space="preserve">challenged the students in her grade to collect nickels for the entire school year. There are 37 students in her grade. </w:t>
      </w:r>
      <w:r w:rsidR="00564103">
        <w:rPr>
          <w:rFonts w:ascii="Times New Roman" w:eastAsia="Times New Roman" w:hAnsi="Times New Roman" w:cs="Times New Roman"/>
          <w:color w:val="222222"/>
          <w:shd w:val="clear" w:color="auto" w:fill="FFFFFF"/>
        </w:rPr>
        <w:br/>
      </w:r>
      <w:r w:rsidR="00564103">
        <w:rPr>
          <w:rFonts w:ascii="Times New Roman" w:eastAsia="Times New Roman" w:hAnsi="Times New Roman" w:cs="Times New Roman"/>
          <w:color w:val="222222"/>
          <w:shd w:val="clear" w:color="auto" w:fill="FFFFFF"/>
        </w:rPr>
        <w:br/>
      </w:r>
      <w:r w:rsidR="00564103" w:rsidRPr="00564103">
        <w:rPr>
          <w:rFonts w:ascii="Times New Roman" w:eastAsia="Times New Roman" w:hAnsi="Times New Roman" w:cs="Times New Roman"/>
          <w:color w:val="222222"/>
          <w:shd w:val="clear" w:color="auto" w:fill="FFFFFF"/>
        </w:rPr>
        <w:t xml:space="preserve">Each </w:t>
      </w:r>
      <w:r w:rsidR="00957820">
        <w:rPr>
          <w:rFonts w:ascii="Times New Roman" w:eastAsia="Times New Roman" w:hAnsi="Times New Roman" w:cs="Times New Roman"/>
          <w:color w:val="222222"/>
          <w:shd w:val="clear" w:color="auto" w:fill="FFFFFF"/>
        </w:rPr>
        <w:t>student</w:t>
      </w:r>
      <w:r w:rsidR="00564103" w:rsidRPr="00564103">
        <w:rPr>
          <w:rFonts w:ascii="Times New Roman" w:eastAsia="Times New Roman" w:hAnsi="Times New Roman" w:cs="Times New Roman"/>
          <w:color w:val="222222"/>
          <w:shd w:val="clear" w:color="auto" w:fill="FFFFFF"/>
        </w:rPr>
        <w:t xml:space="preserve"> collected 265 </w:t>
      </w:r>
      <w:r w:rsidR="00564103">
        <w:rPr>
          <w:rFonts w:ascii="Times New Roman" w:eastAsia="Times New Roman" w:hAnsi="Times New Roman" w:cs="Times New Roman"/>
          <w:color w:val="222222"/>
          <w:shd w:val="clear" w:color="auto" w:fill="FFFFFF"/>
        </w:rPr>
        <w:t xml:space="preserve">nickels. </w:t>
      </w:r>
      <w:r w:rsidR="00957820">
        <w:rPr>
          <w:rFonts w:ascii="Times New Roman" w:eastAsia="Times New Roman" w:hAnsi="Times New Roman" w:cs="Times New Roman"/>
          <w:color w:val="222222"/>
          <w:shd w:val="clear" w:color="auto" w:fill="FFFFFF"/>
        </w:rPr>
        <w:t>What is the total amount of money that the students collected</w:t>
      </w:r>
      <w:r w:rsidR="00564103" w:rsidRPr="00564103">
        <w:rPr>
          <w:rFonts w:ascii="Times New Roman" w:eastAsia="Times New Roman" w:hAnsi="Times New Roman" w:cs="Times New Roman"/>
          <w:color w:val="222222"/>
          <w:shd w:val="clear" w:color="auto" w:fill="FFFFFF"/>
        </w:rPr>
        <w:t>?</w:t>
      </w:r>
    </w:p>
    <w:p w14:paraId="0255DC22" w14:textId="77777777" w:rsidR="00291C1B" w:rsidRDefault="00291C1B">
      <w:pPr>
        <w:rPr>
          <w:rFonts w:ascii="Times New Roman" w:eastAsia="Times New Roman" w:hAnsi="Times New Roman" w:cs="Times New Roman"/>
          <w:color w:val="222222"/>
          <w:shd w:val="clear" w:color="auto" w:fill="FFFFFF"/>
        </w:rPr>
      </w:pPr>
    </w:p>
    <w:p w14:paraId="32EAB2CF" w14:textId="77777777" w:rsidR="00F72989" w:rsidRDefault="00F72989">
      <w:pPr>
        <w:rPr>
          <w:rFonts w:ascii="Times New Roman" w:eastAsia="Times New Roman" w:hAnsi="Times New Roman" w:cs="Times New Roman"/>
          <w:color w:val="222222"/>
          <w:shd w:val="clear" w:color="auto" w:fill="FFFFFF"/>
        </w:rPr>
      </w:pPr>
    </w:p>
    <w:p w14:paraId="70DA7A5A" w14:textId="77777777" w:rsidR="00F72989" w:rsidRDefault="00F72989">
      <w:pPr>
        <w:rPr>
          <w:rFonts w:ascii="Times New Roman" w:eastAsia="Times New Roman" w:hAnsi="Times New Roman" w:cs="Times New Roman"/>
          <w:color w:val="222222"/>
          <w:shd w:val="clear" w:color="auto" w:fill="FFFFFF"/>
        </w:rPr>
      </w:pPr>
    </w:p>
    <w:p w14:paraId="34175431" w14:textId="11F1D1E9" w:rsidR="00B616E3" w:rsidRDefault="0033383C" w:rsidP="00B83C54">
      <w:pPr>
        <w:pStyle w:val="ListParagraph"/>
        <w:numPr>
          <w:ilvl w:val="0"/>
          <w:numId w:val="11"/>
        </w:numPr>
        <w:ind w:left="547" w:hanging="547"/>
        <w:rPr>
          <w:rFonts w:ascii="Times New Roman" w:eastAsia="Times New Roman" w:hAnsi="Times New Roman" w:cs="Times New Roman"/>
          <w:color w:val="222222"/>
          <w:shd w:val="clear" w:color="auto" w:fill="FFFFFF"/>
        </w:rPr>
      </w:pPr>
      <w:r w:rsidRPr="00B83C54">
        <w:rPr>
          <w:rFonts w:ascii="Times New Roman" w:eastAsia="Times New Roman" w:hAnsi="Times New Roman" w:cs="Times New Roman"/>
          <w:color w:val="222222"/>
          <w:shd w:val="clear" w:color="auto" w:fill="FFFFFF"/>
        </w:rPr>
        <w:t>The diagram below represents a swimming pool with dimensions in feet. When the pool is filled with water, how many cubic feet of water are used to fill the pool all the way to the top?</w:t>
      </w:r>
    </w:p>
    <w:p w14:paraId="0894C6A9" w14:textId="5FA3F596" w:rsidR="00E43A74" w:rsidRPr="00B83C54" w:rsidRDefault="00E43A74" w:rsidP="00B83C54">
      <w:pPr>
        <w:rPr>
          <w:rFonts w:ascii="Times New Roman" w:eastAsia="Times New Roman" w:hAnsi="Times New Roman" w:cs="Times New Roman"/>
          <w:color w:val="222222"/>
          <w:shd w:val="clear" w:color="auto" w:fill="FFFFFF"/>
        </w:rPr>
      </w:pPr>
    </w:p>
    <w:p w14:paraId="4E95ED87" w14:textId="52D0AB68" w:rsidR="00E43A74" w:rsidRPr="00B83C54" w:rsidRDefault="007D34A6" w:rsidP="007D34A6">
      <w:pPr>
        <w:pStyle w:val="ListParagraph"/>
        <w:rPr>
          <w:rFonts w:ascii="Times New Roman" w:eastAsia="Times New Roman" w:hAnsi="Times New Roman" w:cs="Times New Roman"/>
          <w:b/>
          <w:color w:val="222222"/>
          <w:shd w:val="clear" w:color="auto" w:fill="FFFFFF"/>
        </w:rPr>
      </w:pPr>
      <w:r w:rsidRPr="00B83C54">
        <w:rPr>
          <w:rFonts w:ascii="Times New Roman" w:eastAsia="Times New Roman" w:hAnsi="Times New Roman" w:cs="Times New Roman"/>
          <w:b/>
          <w:noProof/>
          <w:color w:val="222222"/>
          <w:shd w:val="clear" w:color="auto" w:fill="FFFFFF"/>
        </w:rPr>
        <w:drawing>
          <wp:inline distT="0" distB="0" distL="0" distR="0" wp14:anchorId="7B2043E1" wp14:editId="1CD61CB6">
            <wp:extent cx="2941955" cy="2067560"/>
            <wp:effectExtent l="0" t="0" r="0" b="8890"/>
            <wp:docPr id="20" name="Picture 20" descr="C:\Users\Astrid\AppData\Local\Microsoft\Windows\Temporary Internet Files\Content.Outlook\BKUG6515\Gr0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trid\AppData\Local\Microsoft\Windows\Temporary Internet Files\Content.Outlook\BKUG6515\Gr05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955" cy="2067560"/>
                    </a:xfrm>
                    <a:prstGeom prst="rect">
                      <a:avLst/>
                    </a:prstGeom>
                    <a:noFill/>
                    <a:ln>
                      <a:noFill/>
                    </a:ln>
                  </pic:spPr>
                </pic:pic>
              </a:graphicData>
            </a:graphic>
          </wp:inline>
        </w:drawing>
      </w:r>
    </w:p>
    <w:p w14:paraId="68C62D5B" w14:textId="77777777" w:rsidR="00291C1B" w:rsidRDefault="00291C1B" w:rsidP="00B83C54">
      <w:pPr>
        <w:rPr>
          <w:rFonts w:ascii="Times New Roman" w:eastAsia="Times New Roman" w:hAnsi="Times New Roman" w:cs="Times New Roman"/>
          <w:b/>
          <w:color w:val="222222"/>
          <w:u w:val="single"/>
          <w:shd w:val="clear" w:color="auto" w:fill="FFFFFF"/>
        </w:rPr>
      </w:pPr>
    </w:p>
    <w:p w14:paraId="15C6E9AE" w14:textId="77777777" w:rsidR="00F72989" w:rsidRPr="00E43A74" w:rsidRDefault="00F72989" w:rsidP="00586F52">
      <w:pPr>
        <w:rPr>
          <w:rFonts w:ascii="Times New Roman" w:eastAsia="Times New Roman" w:hAnsi="Times New Roman" w:cs="Times New Roman"/>
          <w:b/>
          <w:color w:val="222222"/>
          <w:u w:val="single"/>
          <w:shd w:val="clear" w:color="auto" w:fill="FFFFFF"/>
        </w:rPr>
      </w:pPr>
    </w:p>
    <w:p w14:paraId="0AFF8817" w14:textId="77777777" w:rsidR="00E43A74" w:rsidRPr="006E56C0" w:rsidRDefault="006E56C0" w:rsidP="00B83C54">
      <w:pPr>
        <w:pStyle w:val="ListParagraph"/>
        <w:numPr>
          <w:ilvl w:val="0"/>
          <w:numId w:val="11"/>
        </w:numPr>
        <w:ind w:left="547" w:hanging="54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t>Giant anacondas can reportedly grow up to 33 feet long. How many inches long is this?</w:t>
      </w:r>
    </w:p>
    <w:p w14:paraId="08147F99" w14:textId="77777777" w:rsidR="006E56C0" w:rsidRDefault="006E56C0" w:rsidP="006E56C0">
      <w:pPr>
        <w:rPr>
          <w:rFonts w:ascii="Times New Roman" w:eastAsia="Times New Roman" w:hAnsi="Times New Roman" w:cs="Times New Roman"/>
          <w:b/>
          <w:color w:val="222222"/>
          <w:u w:val="single"/>
          <w:shd w:val="clear" w:color="auto" w:fill="FFFFFF"/>
        </w:rPr>
      </w:pPr>
    </w:p>
    <w:p w14:paraId="156FCEA0" w14:textId="77777777" w:rsidR="00FF2B24" w:rsidRDefault="00FF2B24" w:rsidP="006E56C0">
      <w:pPr>
        <w:rPr>
          <w:rFonts w:ascii="Times New Roman" w:eastAsia="Times New Roman" w:hAnsi="Times New Roman" w:cs="Times New Roman"/>
          <w:b/>
          <w:color w:val="222222"/>
          <w:u w:val="single"/>
          <w:shd w:val="clear" w:color="auto" w:fill="FFFFFF"/>
        </w:rPr>
      </w:pPr>
    </w:p>
    <w:p w14:paraId="7D5692E2" w14:textId="460CC9DA" w:rsidR="00291C1B" w:rsidRPr="00C02540" w:rsidRDefault="00C02540" w:rsidP="00B83C54">
      <w:pPr>
        <w:pStyle w:val="ListParagraph"/>
        <w:numPr>
          <w:ilvl w:val="0"/>
          <w:numId w:val="11"/>
        </w:numPr>
        <w:ind w:left="518" w:hanging="518"/>
        <w:rPr>
          <w:rFonts w:ascii="Times New Roman" w:eastAsia="Times New Roman" w:hAnsi="Times New Roman" w:cs="Times New Roman"/>
          <w:color w:val="222222"/>
          <w:shd w:val="clear" w:color="auto" w:fill="FFFFFF"/>
        </w:rPr>
      </w:pPr>
      <w:r w:rsidRPr="00C02540">
        <w:rPr>
          <w:rFonts w:ascii="Times New Roman" w:eastAsia="Times New Roman" w:hAnsi="Times New Roman" w:cs="Times New Roman"/>
          <w:color w:val="222222"/>
          <w:shd w:val="clear" w:color="auto" w:fill="FFFFFF"/>
        </w:rPr>
        <w:t>Jasmine</w:t>
      </w:r>
      <w:r>
        <w:rPr>
          <w:rFonts w:ascii="Times New Roman" w:eastAsia="Times New Roman" w:hAnsi="Times New Roman" w:cs="Times New Roman"/>
          <w:color w:val="222222"/>
          <w:shd w:val="clear" w:color="auto" w:fill="FFFFFF"/>
        </w:rPr>
        <w:t xml:space="preserve"> is </w:t>
      </w:r>
      <w:r w:rsidR="00DD74A8">
        <w:rPr>
          <w:rFonts w:ascii="Times New Roman" w:eastAsia="Times New Roman" w:hAnsi="Times New Roman" w:cs="Times New Roman"/>
          <w:color w:val="222222"/>
          <w:shd w:val="clear" w:color="auto" w:fill="FFFFFF"/>
        </w:rPr>
        <w:t>walking</w:t>
      </w:r>
      <w:r>
        <w:rPr>
          <w:rFonts w:ascii="Times New Roman" w:eastAsia="Times New Roman" w:hAnsi="Times New Roman" w:cs="Times New Roman"/>
          <w:color w:val="222222"/>
          <w:shd w:val="clear" w:color="auto" w:fill="FFFFFF"/>
        </w:rPr>
        <w:t xml:space="preserve"> to her friend’s house, which is </w:t>
      </w:r>
      <m:oMath>
        <m:r>
          <w:rPr>
            <w:rFonts w:ascii="Cambria Math" w:eastAsia="Times New Roman" w:hAnsi="Cambria Math" w:cs="Times New Roman"/>
            <w:color w:val="222222"/>
            <w:shd w:val="clear" w:color="auto" w:fill="FFFFFF"/>
          </w:rPr>
          <m:t>2</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oMath>
      <w:r>
        <w:rPr>
          <w:rFonts w:ascii="Times New Roman" w:eastAsia="Times New Roman" w:hAnsi="Times New Roman" w:cs="Times New Roman"/>
          <w:color w:val="222222"/>
          <w:shd w:val="clear" w:color="auto" w:fill="FFFFFF"/>
        </w:rPr>
        <w:t xml:space="preserve"> miles away. She is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2</m:t>
            </m:r>
          </m:num>
          <m:den>
            <m:r>
              <w:rPr>
                <w:rFonts w:ascii="Cambria Math" w:eastAsia="Times New Roman" w:hAnsi="Cambria Math" w:cs="Times New Roman"/>
                <w:color w:val="222222"/>
                <w:shd w:val="clear" w:color="auto" w:fill="FFFFFF"/>
              </w:rPr>
              <m:t>3</m:t>
            </m:r>
          </m:den>
        </m:f>
      </m:oMath>
      <w:r>
        <w:rPr>
          <w:rFonts w:ascii="Times New Roman" w:eastAsia="Times New Roman" w:hAnsi="Times New Roman" w:cs="Times New Roman"/>
          <w:color w:val="222222"/>
          <w:shd w:val="clear" w:color="auto" w:fill="FFFFFF"/>
        </w:rPr>
        <w:t xml:space="preserve"> of the way there. How much farther</w:t>
      </w:r>
      <w:r w:rsidR="00DD74A8">
        <w:rPr>
          <w:rFonts w:ascii="Times New Roman" w:eastAsia="Times New Roman" w:hAnsi="Times New Roman" w:cs="Times New Roman"/>
          <w:color w:val="222222"/>
          <w:shd w:val="clear" w:color="auto" w:fill="FFFFFF"/>
        </w:rPr>
        <w:t>, in miles,</w:t>
      </w:r>
      <w:r>
        <w:rPr>
          <w:rFonts w:ascii="Times New Roman" w:eastAsia="Times New Roman" w:hAnsi="Times New Roman" w:cs="Times New Roman"/>
          <w:color w:val="222222"/>
          <w:shd w:val="clear" w:color="auto" w:fill="FFFFFF"/>
        </w:rPr>
        <w:t xml:space="preserve"> does Jasmine have to </w:t>
      </w:r>
      <w:r w:rsidR="00DD74A8">
        <w:rPr>
          <w:rFonts w:ascii="Times New Roman" w:eastAsia="Times New Roman" w:hAnsi="Times New Roman" w:cs="Times New Roman"/>
          <w:color w:val="222222"/>
          <w:shd w:val="clear" w:color="auto" w:fill="FFFFFF"/>
        </w:rPr>
        <w:t>walk</w:t>
      </w:r>
      <w:r>
        <w:rPr>
          <w:rFonts w:ascii="Times New Roman" w:eastAsia="Times New Roman" w:hAnsi="Times New Roman" w:cs="Times New Roman"/>
          <w:color w:val="222222"/>
          <w:shd w:val="clear" w:color="auto" w:fill="FFFFFF"/>
        </w:rPr>
        <w:t>?</w:t>
      </w:r>
    </w:p>
    <w:p w14:paraId="7D4DE23B" w14:textId="77777777" w:rsidR="005647D5" w:rsidRDefault="005647D5">
      <w:pPr>
        <w:rPr>
          <w:rFonts w:ascii="Times New Roman" w:eastAsia="Times New Roman" w:hAnsi="Times New Roman" w:cs="Times New Roman"/>
          <w:b/>
          <w:color w:val="222222"/>
          <w:u w:val="single"/>
          <w:shd w:val="clear" w:color="auto" w:fill="FFFFFF"/>
        </w:rPr>
      </w:pPr>
    </w:p>
    <w:p w14:paraId="2FECF4A2" w14:textId="77777777" w:rsidR="00586F52" w:rsidRDefault="00586F52">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br w:type="page"/>
      </w:r>
    </w:p>
    <w:p w14:paraId="3071C6CA" w14:textId="3519E16A" w:rsidR="005647D5" w:rsidRPr="007D34A6" w:rsidRDefault="00DB11C6" w:rsidP="00B83C54">
      <w:pPr>
        <w:pStyle w:val="ListParagraph"/>
        <w:numPr>
          <w:ilvl w:val="0"/>
          <w:numId w:val="11"/>
        </w:numPr>
        <w:ind w:left="547" w:hanging="547"/>
        <w:rPr>
          <w:rFonts w:ascii="Times New Roman" w:eastAsia="Times New Roman" w:hAnsi="Times New Roman" w:cs="Times New Roman"/>
          <w:b/>
          <w:color w:val="222222"/>
          <w:u w:val="single"/>
          <w:shd w:val="clear" w:color="auto" w:fill="FFFFFF"/>
        </w:rPr>
      </w:pPr>
      <w:r w:rsidRPr="007D34A6">
        <w:rPr>
          <w:rFonts w:ascii="Times New Roman" w:eastAsia="Times New Roman" w:hAnsi="Times New Roman" w:cs="Times New Roman"/>
          <w:b/>
          <w:noProof/>
          <w:color w:val="222222"/>
          <w:u w:val="single"/>
          <w:shd w:val="clear" w:color="auto" w:fill="FFFFFF"/>
        </w:rPr>
        <w:lastRenderedPageBreak/>
        <w:drawing>
          <wp:anchor distT="0" distB="0" distL="114300" distR="114300" simplePos="0" relativeHeight="251654656" behindDoc="0" locked="0" layoutInCell="1" allowOverlap="1" wp14:anchorId="06635D99" wp14:editId="586668AF">
            <wp:simplePos x="0" y="0"/>
            <wp:positionH relativeFrom="column">
              <wp:posOffset>4619625</wp:posOffset>
            </wp:positionH>
            <wp:positionV relativeFrom="paragraph">
              <wp:posOffset>9525</wp:posOffset>
            </wp:positionV>
            <wp:extent cx="1637665" cy="2981960"/>
            <wp:effectExtent l="0" t="0" r="635" b="8890"/>
            <wp:wrapSquare wrapText="bothSides"/>
            <wp:docPr id="10" name="Picture 10" descr="C:\Users\Astrid\AppData\Local\Microsoft\Windows\Temporary Internet Files\Content.Outlook\BKUG6515\8_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trid\AppData\Local\Microsoft\Windows\Temporary Internet Files\Content.Outlook\BKUG6515\8_tab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7665" cy="298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D5">
        <w:rPr>
          <w:rFonts w:ascii="Times New Roman" w:eastAsia="Times New Roman" w:hAnsi="Times New Roman" w:cs="Times New Roman"/>
          <w:color w:val="222222"/>
          <w:shd w:val="clear" w:color="auto" w:fill="FFFFFF"/>
        </w:rPr>
        <w:t xml:space="preserve">The data </w:t>
      </w:r>
      <w:r>
        <w:rPr>
          <w:rFonts w:ascii="Times New Roman" w:eastAsia="Times New Roman" w:hAnsi="Times New Roman" w:cs="Times New Roman"/>
          <w:color w:val="222222"/>
          <w:shd w:val="clear" w:color="auto" w:fill="FFFFFF"/>
        </w:rPr>
        <w:t xml:space="preserve">table to the right </w:t>
      </w:r>
      <w:r w:rsidR="005647D5">
        <w:rPr>
          <w:rFonts w:ascii="Times New Roman" w:eastAsia="Times New Roman" w:hAnsi="Times New Roman" w:cs="Times New Roman"/>
          <w:color w:val="222222"/>
          <w:shd w:val="clear" w:color="auto" w:fill="FFFFFF"/>
        </w:rPr>
        <w:t>show</w:t>
      </w:r>
      <w:r>
        <w:rPr>
          <w:rFonts w:ascii="Times New Roman" w:eastAsia="Times New Roman" w:hAnsi="Times New Roman" w:cs="Times New Roman"/>
          <w:color w:val="222222"/>
          <w:shd w:val="clear" w:color="auto" w:fill="FFFFFF"/>
        </w:rPr>
        <w:t>s</w:t>
      </w:r>
      <w:r w:rsidR="005647D5">
        <w:rPr>
          <w:rFonts w:ascii="Times New Roman" w:eastAsia="Times New Roman" w:hAnsi="Times New Roman" w:cs="Times New Roman"/>
          <w:color w:val="222222"/>
          <w:shd w:val="clear" w:color="auto" w:fill="FFFFFF"/>
        </w:rPr>
        <w:t xml:space="preserve"> the height of a typical meerkat at different times during </w:t>
      </w:r>
      <w:r w:rsidR="00DB106C">
        <w:rPr>
          <w:rFonts w:ascii="Times New Roman" w:eastAsia="Times New Roman" w:hAnsi="Times New Roman" w:cs="Times New Roman"/>
          <w:color w:val="222222"/>
          <w:shd w:val="clear" w:color="auto" w:fill="FFFFFF"/>
        </w:rPr>
        <w:t>their first</w:t>
      </w:r>
      <w:r w:rsidR="005647D5">
        <w:rPr>
          <w:rFonts w:ascii="Times New Roman" w:eastAsia="Times New Roman" w:hAnsi="Times New Roman" w:cs="Times New Roman"/>
          <w:color w:val="222222"/>
          <w:shd w:val="clear" w:color="auto" w:fill="FFFFFF"/>
        </w:rPr>
        <w:t xml:space="preserve"> 20 months of life.</w:t>
      </w:r>
    </w:p>
    <w:p w14:paraId="68C0240F"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2E344258"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301CCAF3"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5BA2A704"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09EE1D06"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386B7C99"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0E97C45D"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6F54E1E6"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0EDC171F"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2C6FAC9F"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71472AF1"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524752DD"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1542D71B" w14:textId="77777777" w:rsidR="00DB11C6" w:rsidRDefault="00DB11C6" w:rsidP="007D34A6">
      <w:pPr>
        <w:pStyle w:val="ListParagraph"/>
        <w:rPr>
          <w:rFonts w:ascii="Times New Roman" w:eastAsia="Times New Roman" w:hAnsi="Times New Roman" w:cs="Times New Roman"/>
          <w:b/>
          <w:color w:val="222222"/>
          <w:u w:val="single"/>
          <w:shd w:val="clear" w:color="auto" w:fill="FFFFFF"/>
        </w:rPr>
      </w:pPr>
    </w:p>
    <w:p w14:paraId="31FF7C3B" w14:textId="03FBBF01" w:rsidR="005647D5" w:rsidRPr="007D34A6" w:rsidRDefault="005647D5" w:rsidP="00B83C54">
      <w:pPr>
        <w:pStyle w:val="ListParagraph"/>
        <w:numPr>
          <w:ilvl w:val="0"/>
          <w:numId w:val="12"/>
        </w:numPr>
        <w:ind w:left="907"/>
        <w:rPr>
          <w:rFonts w:ascii="Times New Roman" w:eastAsia="Times New Roman" w:hAnsi="Times New Roman" w:cs="Times New Roman"/>
          <w:b/>
          <w:color w:val="222222"/>
          <w:shd w:val="clear" w:color="auto" w:fill="FFFFFF"/>
        </w:rPr>
      </w:pPr>
      <w:r>
        <w:rPr>
          <w:rFonts w:ascii="Times New Roman" w:eastAsia="Times New Roman" w:hAnsi="Times New Roman" w:cs="Times New Roman"/>
          <w:color w:val="222222"/>
          <w:shd w:val="clear" w:color="auto" w:fill="FFFFFF"/>
        </w:rPr>
        <w:t>Graph the data on the grid below.</w:t>
      </w:r>
    </w:p>
    <w:p w14:paraId="07D5CCC1" w14:textId="77777777" w:rsidR="00DB11C6" w:rsidRDefault="00DB11C6" w:rsidP="007D34A6">
      <w:pPr>
        <w:pStyle w:val="ListParagraph"/>
        <w:ind w:left="1080"/>
        <w:rPr>
          <w:rFonts w:ascii="Times New Roman" w:eastAsia="Times New Roman" w:hAnsi="Times New Roman" w:cs="Times New Roman"/>
          <w:b/>
          <w:noProof/>
          <w:color w:val="222222"/>
          <w:shd w:val="clear" w:color="auto" w:fill="FFFFFF"/>
        </w:rPr>
      </w:pPr>
    </w:p>
    <w:p w14:paraId="214656CF" w14:textId="0FFEF479" w:rsidR="00022594" w:rsidRPr="005647D5" w:rsidRDefault="00022594" w:rsidP="00DB11C6">
      <w:pPr>
        <w:pStyle w:val="ListParagraph"/>
        <w:ind w:left="540"/>
        <w:rPr>
          <w:rFonts w:ascii="Times New Roman" w:eastAsia="Times New Roman" w:hAnsi="Times New Roman" w:cs="Times New Roman"/>
          <w:b/>
          <w:color w:val="222222"/>
          <w:shd w:val="clear" w:color="auto" w:fill="FFFFFF"/>
        </w:rPr>
      </w:pPr>
      <w:r w:rsidRPr="00022594">
        <w:rPr>
          <w:rFonts w:ascii="Times New Roman" w:eastAsia="Times New Roman" w:hAnsi="Times New Roman" w:cs="Times New Roman"/>
          <w:b/>
          <w:noProof/>
          <w:color w:val="222222"/>
          <w:shd w:val="clear" w:color="auto" w:fill="FFFFFF"/>
        </w:rPr>
        <w:drawing>
          <wp:inline distT="0" distB="0" distL="0" distR="0" wp14:anchorId="2711217D" wp14:editId="4C2C55BD">
            <wp:extent cx="5724144" cy="4822777"/>
            <wp:effectExtent l="0" t="0" r="0" b="0"/>
            <wp:docPr id="3" name="Picture 3" descr="C:\Users\Astrid\AppData\Local\Microsoft\Windows\Temporary Internet Files\Content.Outlook\BKUG6515\8a_blank_g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rid\AppData\Local\Microsoft\Windows\Temporary Internet Files\Content.Outlook\BKUG6515\8a_blank_gri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144" cy="4822777"/>
                    </a:xfrm>
                    <a:prstGeom prst="rect">
                      <a:avLst/>
                    </a:prstGeom>
                    <a:noFill/>
                    <a:ln>
                      <a:noFill/>
                    </a:ln>
                  </pic:spPr>
                </pic:pic>
              </a:graphicData>
            </a:graphic>
          </wp:inline>
        </w:drawing>
      </w:r>
    </w:p>
    <w:p w14:paraId="314DB7A7" w14:textId="6BDE5FE2" w:rsidR="005647D5" w:rsidRDefault="005647D5" w:rsidP="005647D5">
      <w:pPr>
        <w:pStyle w:val="ListParagraph"/>
        <w:ind w:firstLine="360"/>
        <w:rPr>
          <w:rFonts w:ascii="Times New Roman" w:eastAsia="Times New Roman" w:hAnsi="Times New Roman" w:cs="Times New Roman"/>
          <w:b/>
          <w:color w:val="222222"/>
          <w:u w:val="single"/>
          <w:shd w:val="clear" w:color="auto" w:fill="FFFFFF"/>
        </w:rPr>
      </w:pPr>
    </w:p>
    <w:p w14:paraId="0D8B61CE" w14:textId="73A88A7B" w:rsidR="005647D5" w:rsidRPr="005647D5" w:rsidRDefault="005647D5" w:rsidP="00B83C54">
      <w:pPr>
        <w:pStyle w:val="ListParagraph"/>
        <w:numPr>
          <w:ilvl w:val="0"/>
          <w:numId w:val="12"/>
        </w:numPr>
        <w:ind w:left="90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lastRenderedPageBreak/>
        <w:t xml:space="preserve">How </w:t>
      </w:r>
      <w:r w:rsidR="00DD74A8">
        <w:rPr>
          <w:rFonts w:ascii="Times New Roman" w:eastAsia="Times New Roman" w:hAnsi="Times New Roman" w:cs="Times New Roman"/>
          <w:color w:val="222222"/>
          <w:shd w:val="clear" w:color="auto" w:fill="FFFFFF"/>
        </w:rPr>
        <w:t xml:space="preserve">many inches </w:t>
      </w:r>
      <w:r>
        <w:rPr>
          <w:rFonts w:ascii="Times New Roman" w:eastAsia="Times New Roman" w:hAnsi="Times New Roman" w:cs="Times New Roman"/>
          <w:color w:val="222222"/>
          <w:shd w:val="clear" w:color="auto" w:fill="FFFFFF"/>
        </w:rPr>
        <w:t>did the meerkat grow between month 6 and month 18?</w:t>
      </w:r>
      <w:r w:rsidR="004D0674">
        <w:rPr>
          <w:rFonts w:ascii="Times New Roman" w:eastAsia="Times New Roman" w:hAnsi="Times New Roman" w:cs="Times New Roman"/>
          <w:color w:val="222222"/>
          <w:shd w:val="clear" w:color="auto" w:fill="FFFFFF"/>
        </w:rPr>
        <w:br/>
      </w:r>
      <w:r w:rsidR="004D0674">
        <w:rPr>
          <w:rFonts w:ascii="Times New Roman" w:eastAsia="Times New Roman" w:hAnsi="Times New Roman" w:cs="Times New Roman"/>
          <w:color w:val="222222"/>
          <w:shd w:val="clear" w:color="auto" w:fill="FFFFFF"/>
        </w:rPr>
        <w:br/>
      </w:r>
      <w:r w:rsidR="004D0674">
        <w:rPr>
          <w:rFonts w:ascii="Times New Roman" w:eastAsia="Times New Roman" w:hAnsi="Times New Roman" w:cs="Times New Roman"/>
          <w:color w:val="222222"/>
          <w:shd w:val="clear" w:color="auto" w:fill="FFFFFF"/>
        </w:rPr>
        <w:br/>
      </w:r>
      <w:r w:rsidR="004D0674">
        <w:rPr>
          <w:rFonts w:ascii="Times New Roman" w:eastAsia="Times New Roman" w:hAnsi="Times New Roman" w:cs="Times New Roman"/>
          <w:color w:val="222222"/>
          <w:shd w:val="clear" w:color="auto" w:fill="FFFFFF"/>
        </w:rPr>
        <w:br/>
      </w:r>
      <w:r w:rsidR="004D0674">
        <w:rPr>
          <w:rFonts w:ascii="Times New Roman" w:eastAsia="Times New Roman" w:hAnsi="Times New Roman" w:cs="Times New Roman"/>
          <w:color w:val="222222"/>
          <w:shd w:val="clear" w:color="auto" w:fill="FFFFFF"/>
        </w:rPr>
        <w:br/>
      </w:r>
      <w:r>
        <w:rPr>
          <w:rFonts w:ascii="Times New Roman" w:eastAsia="Times New Roman" w:hAnsi="Times New Roman" w:cs="Times New Roman"/>
          <w:color w:val="222222"/>
          <w:shd w:val="clear" w:color="auto" w:fill="FFFFFF"/>
        </w:rPr>
        <w:br/>
      </w:r>
    </w:p>
    <w:p w14:paraId="3733D109" w14:textId="23D58C2B" w:rsidR="005647D5" w:rsidRPr="005647D5" w:rsidRDefault="005647D5" w:rsidP="00B83C54">
      <w:pPr>
        <w:pStyle w:val="ListParagraph"/>
        <w:numPr>
          <w:ilvl w:val="0"/>
          <w:numId w:val="12"/>
        </w:numPr>
        <w:ind w:left="907"/>
        <w:rPr>
          <w:rFonts w:ascii="Times New Roman" w:eastAsia="Times New Roman" w:hAnsi="Times New Roman" w:cs="Times New Roman"/>
          <w:b/>
          <w:color w:val="222222"/>
          <w:u w:val="single"/>
          <w:shd w:val="clear" w:color="auto" w:fill="FFFFFF"/>
        </w:rPr>
      </w:pPr>
      <w:r>
        <w:rPr>
          <w:rFonts w:ascii="Times New Roman" w:eastAsia="Times New Roman" w:hAnsi="Times New Roman" w:cs="Times New Roman"/>
          <w:color w:val="222222"/>
          <w:shd w:val="clear" w:color="auto" w:fill="FFFFFF"/>
        </w:rPr>
        <w:t xml:space="preserve">How </w:t>
      </w:r>
      <w:r w:rsidR="00DD74A8">
        <w:rPr>
          <w:rFonts w:ascii="Times New Roman" w:eastAsia="Times New Roman" w:hAnsi="Times New Roman" w:cs="Times New Roman"/>
          <w:color w:val="222222"/>
          <w:shd w:val="clear" w:color="auto" w:fill="FFFFFF"/>
        </w:rPr>
        <w:t xml:space="preserve">many months </w:t>
      </w:r>
      <w:r>
        <w:rPr>
          <w:rFonts w:ascii="Times New Roman" w:eastAsia="Times New Roman" w:hAnsi="Times New Roman" w:cs="Times New Roman"/>
          <w:color w:val="222222"/>
          <w:shd w:val="clear" w:color="auto" w:fill="FFFFFF"/>
        </w:rPr>
        <w:t>did it take for the meerkat to grow from 7 inches to 12 inches?</w:t>
      </w:r>
      <w:r>
        <w:rPr>
          <w:rFonts w:ascii="Times New Roman" w:eastAsia="Times New Roman" w:hAnsi="Times New Roman" w:cs="Times New Roman"/>
          <w:color w:val="222222"/>
          <w:shd w:val="clear" w:color="auto" w:fill="FFFFFF"/>
        </w:rPr>
        <w:br/>
      </w:r>
      <w:r w:rsidR="004D0674">
        <w:rPr>
          <w:rFonts w:ascii="Times New Roman" w:eastAsia="Times New Roman" w:hAnsi="Times New Roman" w:cs="Times New Roman"/>
          <w:b/>
          <w:color w:val="222222"/>
          <w:u w:val="single"/>
          <w:shd w:val="clear" w:color="auto" w:fill="FFFFFF"/>
        </w:rPr>
        <w:br/>
      </w:r>
      <w:r w:rsidR="004D0674">
        <w:rPr>
          <w:rFonts w:ascii="Times New Roman" w:eastAsia="Times New Roman" w:hAnsi="Times New Roman" w:cs="Times New Roman"/>
          <w:b/>
          <w:color w:val="222222"/>
          <w:u w:val="single"/>
          <w:shd w:val="clear" w:color="auto" w:fill="FFFFFF"/>
        </w:rPr>
        <w:br/>
      </w:r>
      <w:r w:rsidR="004D0674">
        <w:rPr>
          <w:rFonts w:ascii="Times New Roman" w:eastAsia="Times New Roman" w:hAnsi="Times New Roman" w:cs="Times New Roman"/>
          <w:b/>
          <w:color w:val="222222"/>
          <w:u w:val="single"/>
          <w:shd w:val="clear" w:color="auto" w:fill="FFFFFF"/>
        </w:rPr>
        <w:br/>
      </w:r>
      <w:r w:rsidR="004D0674">
        <w:rPr>
          <w:rFonts w:ascii="Times New Roman" w:eastAsia="Times New Roman" w:hAnsi="Times New Roman" w:cs="Times New Roman"/>
          <w:b/>
          <w:color w:val="222222"/>
          <w:u w:val="single"/>
          <w:shd w:val="clear" w:color="auto" w:fill="FFFFFF"/>
        </w:rPr>
        <w:br/>
      </w:r>
      <w:r w:rsidR="004D0674">
        <w:rPr>
          <w:rFonts w:ascii="Times New Roman" w:eastAsia="Times New Roman" w:hAnsi="Times New Roman" w:cs="Times New Roman"/>
          <w:b/>
          <w:color w:val="222222"/>
          <w:u w:val="single"/>
          <w:shd w:val="clear" w:color="auto" w:fill="FFFFFF"/>
        </w:rPr>
        <w:br/>
      </w:r>
      <w:r w:rsidR="004D0674">
        <w:rPr>
          <w:rFonts w:ascii="Times New Roman" w:eastAsia="Times New Roman" w:hAnsi="Times New Roman" w:cs="Times New Roman"/>
          <w:b/>
          <w:color w:val="222222"/>
          <w:u w:val="single"/>
          <w:shd w:val="clear" w:color="auto" w:fill="FFFFFF"/>
        </w:rPr>
        <w:br/>
      </w:r>
    </w:p>
    <w:p w14:paraId="59E71EC2" w14:textId="0A1B5639" w:rsidR="00DE60D6" w:rsidRPr="00B83C54" w:rsidRDefault="00DD74A8" w:rsidP="00B83C54">
      <w:pPr>
        <w:pStyle w:val="ListParagraph"/>
        <w:numPr>
          <w:ilvl w:val="0"/>
          <w:numId w:val="12"/>
        </w:numPr>
        <w:ind w:left="907"/>
        <w:rPr>
          <w:rFonts w:ascii="Times New Roman" w:eastAsia="Times New Roman" w:hAnsi="Times New Roman" w:cs="Times New Roman"/>
          <w:b/>
          <w:color w:val="222222"/>
          <w:shd w:val="clear" w:color="auto" w:fill="FFFFFF"/>
        </w:rPr>
      </w:pPr>
      <w:r>
        <w:rPr>
          <w:rFonts w:ascii="Times New Roman" w:eastAsia="Times New Roman" w:hAnsi="Times New Roman" w:cs="Times New Roman"/>
          <w:color w:val="222222"/>
          <w:shd w:val="clear" w:color="auto" w:fill="FFFFFF"/>
        </w:rPr>
        <w:t xml:space="preserve">Decide whether the meerkat grew more from month 0 to month 10 or from month 10 to month 20. </w:t>
      </w:r>
      <w:r w:rsidR="001804D9">
        <w:rPr>
          <w:rFonts w:ascii="Times New Roman" w:eastAsia="Times New Roman" w:hAnsi="Times New Roman" w:cs="Times New Roman"/>
          <w:color w:val="222222"/>
          <w:shd w:val="clear" w:color="auto" w:fill="FFFFFF"/>
        </w:rPr>
        <w:t>Explain your answer.</w:t>
      </w:r>
    </w:p>
    <w:p w14:paraId="1293E62D" w14:textId="77777777" w:rsidR="00DD74A8" w:rsidRPr="005647D5" w:rsidRDefault="00DD74A8" w:rsidP="00596A7E">
      <w:pPr>
        <w:pStyle w:val="ListParagraph"/>
        <w:spacing w:after="0"/>
        <w:ind w:left="1080"/>
        <w:rPr>
          <w:rFonts w:eastAsia="Times New Roman" w:cs="Times New Roman"/>
          <w:b/>
          <w:color w:val="222222"/>
          <w:shd w:val="clear" w:color="auto" w:fill="FFFFFF"/>
        </w:rPr>
      </w:pPr>
    </w:p>
    <w:p w14:paraId="4EF1FCD3" w14:textId="77777777" w:rsidR="00055404" w:rsidRDefault="005647D5">
      <w:pPr>
        <w:rPr>
          <w:rFonts w:eastAsia="Times New Roman" w:cs="Times New Roman"/>
          <w:b/>
          <w:color w:val="222222"/>
          <w:shd w:val="clear" w:color="auto" w:fill="FFFFFF"/>
        </w:rPr>
        <w:sectPr w:rsidR="00055404">
          <w:headerReference w:type="default" r:id="rId11"/>
          <w:footerReference w:type="default" r:id="rId12"/>
          <w:pgSz w:w="12240" w:h="15840"/>
          <w:pgMar w:top="1440" w:right="1440" w:bottom="1440" w:left="1440" w:header="720" w:footer="720" w:gutter="0"/>
          <w:cols w:space="720"/>
          <w:docGrid w:linePitch="360"/>
        </w:sectPr>
      </w:pPr>
      <w:r>
        <w:rPr>
          <w:rFonts w:eastAsia="Times New Roman" w:cs="Times New Roman"/>
          <w:b/>
          <w:color w:val="222222"/>
          <w:shd w:val="clear" w:color="auto" w:fill="FFFFFF"/>
        </w:rPr>
        <w:br w:type="page"/>
      </w:r>
    </w:p>
    <w:p w14:paraId="347D1880" w14:textId="77777777" w:rsidR="00055404" w:rsidRPr="00A07AAF" w:rsidRDefault="00055404" w:rsidP="00055404">
      <w:pPr>
        <w:rPr>
          <w:rFonts w:cs="Times New Roman"/>
          <w:sz w:val="24"/>
          <w:u w:val="single"/>
        </w:rPr>
      </w:pPr>
      <w:r w:rsidRPr="00A07AAF">
        <w:rPr>
          <w:rFonts w:cs="Times New Roman"/>
          <w:sz w:val="24"/>
        </w:rPr>
        <w:lastRenderedPageBreak/>
        <w:t>Name:</w:t>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rPr>
        <w:t>Date:</w:t>
      </w:r>
      <w:r w:rsidRPr="00A07AAF">
        <w:rPr>
          <w:rFonts w:cs="Times New Roman"/>
          <w:sz w:val="24"/>
          <w:u w:val="single"/>
        </w:rPr>
        <w:tab/>
      </w:r>
      <w:r w:rsidRPr="00A07AAF">
        <w:rPr>
          <w:rFonts w:cs="Times New Roman"/>
          <w:sz w:val="24"/>
          <w:u w:val="single"/>
        </w:rPr>
        <w:tab/>
      </w:r>
      <w:r w:rsidRPr="00A07AAF">
        <w:rPr>
          <w:rFonts w:cs="Times New Roman"/>
          <w:sz w:val="24"/>
          <w:u w:val="single"/>
        </w:rPr>
        <w:tab/>
      </w:r>
      <w:r w:rsidRPr="00A07AAF">
        <w:rPr>
          <w:rFonts w:cs="Times New Roman"/>
          <w:sz w:val="24"/>
          <w:u w:val="single"/>
        </w:rPr>
        <w:tab/>
      </w:r>
    </w:p>
    <w:p w14:paraId="3E21A4EA" w14:textId="77777777" w:rsidR="00055404" w:rsidRPr="00A07AAF" w:rsidRDefault="00055404" w:rsidP="00055404">
      <w:pPr>
        <w:spacing w:after="0"/>
        <w:jc w:val="center"/>
        <w:rPr>
          <w:rFonts w:eastAsia="Times New Roman" w:cs="Times New Roman"/>
          <w:b/>
          <w:color w:val="222222"/>
          <w:u w:val="single"/>
          <w:shd w:val="clear" w:color="auto" w:fill="FFFFFF"/>
        </w:rPr>
      </w:pPr>
    </w:p>
    <w:p w14:paraId="2BC08A9D" w14:textId="77777777" w:rsidR="00055404" w:rsidRPr="00A07AAF" w:rsidRDefault="00055404" w:rsidP="00B83C54">
      <w:pPr>
        <w:pStyle w:val="ListParagraph"/>
        <w:numPr>
          <w:ilvl w:val="0"/>
          <w:numId w:val="15"/>
        </w:numPr>
        <w:ind w:left="547" w:hanging="547"/>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A store owner ordered 24 packages of candy. Each package contains 72 candies. He plans to make bags of candy with 18 candies in each bag and sell them near the cash register.</w:t>
      </w:r>
    </w:p>
    <w:p w14:paraId="14926834" w14:textId="77777777" w:rsidR="00055404" w:rsidRPr="00A07AAF" w:rsidRDefault="00055404" w:rsidP="00B83C54">
      <w:pPr>
        <w:pStyle w:val="ListParagraph"/>
        <w:numPr>
          <w:ilvl w:val="1"/>
          <w:numId w:val="11"/>
        </w:numPr>
        <w:ind w:left="907"/>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How many candies did the store owner order?</w:t>
      </w:r>
    </w:p>
    <w:p w14:paraId="4FB44B16" w14:textId="77777777" w:rsidR="00055404" w:rsidRPr="00A07AAF" w:rsidRDefault="00055404" w:rsidP="00055404">
      <w:pPr>
        <w:pStyle w:val="ListParagraph"/>
        <w:ind w:left="1440"/>
        <w:rPr>
          <w:rFonts w:eastAsia="Times New Roman" w:cs="Times New Roman"/>
          <w:color w:val="222222"/>
          <w:shd w:val="clear" w:color="auto" w:fill="FFFFFF"/>
        </w:rPr>
      </w:pPr>
    </w:p>
    <w:p w14:paraId="52B16DAC" w14:textId="77777777" w:rsidR="00055404" w:rsidRPr="00A07AAF" w:rsidRDefault="00A07AAF" w:rsidP="00055404">
      <w:pPr>
        <w:pStyle w:val="ListParagraph"/>
        <w:ind w:left="1440"/>
        <w:rPr>
          <w:rFonts w:eastAsia="Times New Roman" w:cs="Times New Roman"/>
          <w:color w:val="FF0000"/>
          <w:shd w:val="clear" w:color="auto" w:fill="FFFFFF"/>
        </w:rPr>
      </w:pPr>
      <w:r w:rsidRPr="00A07AAF">
        <w:rPr>
          <w:rFonts w:eastAsia="Times New Roman" w:cs="Times New Roman"/>
          <w:color w:val="FF0000"/>
          <w:shd w:val="clear" w:color="auto" w:fill="FFFFFF"/>
        </w:rPr>
        <w:t>24 × 72 = 1,728 candies</w:t>
      </w:r>
    </w:p>
    <w:p w14:paraId="7BC941C9" w14:textId="77777777" w:rsidR="00055404" w:rsidRPr="00A07AAF" w:rsidRDefault="00055404" w:rsidP="00055404">
      <w:pPr>
        <w:pStyle w:val="ListParagraph"/>
        <w:ind w:left="1440"/>
        <w:rPr>
          <w:rFonts w:eastAsia="Times New Roman" w:cs="Times New Roman"/>
          <w:color w:val="222222"/>
          <w:shd w:val="clear" w:color="auto" w:fill="FFFFFF"/>
        </w:rPr>
      </w:pPr>
    </w:p>
    <w:p w14:paraId="72EDC835" w14:textId="77777777" w:rsidR="00055404" w:rsidRPr="00A07AAF" w:rsidRDefault="00055404" w:rsidP="00055404">
      <w:pPr>
        <w:pStyle w:val="ListParagraph"/>
        <w:ind w:left="1440"/>
        <w:rPr>
          <w:rFonts w:eastAsia="Times New Roman" w:cs="Times New Roman"/>
          <w:b/>
          <w:color w:val="222222"/>
          <w:u w:val="single"/>
          <w:shd w:val="clear" w:color="auto" w:fill="FFFFFF"/>
        </w:rPr>
      </w:pPr>
    </w:p>
    <w:p w14:paraId="272693C3" w14:textId="77777777" w:rsidR="00055404" w:rsidRPr="00A07AAF" w:rsidRDefault="00055404" w:rsidP="00B83C54">
      <w:pPr>
        <w:pStyle w:val="ListParagraph"/>
        <w:numPr>
          <w:ilvl w:val="1"/>
          <w:numId w:val="11"/>
        </w:numPr>
        <w:ind w:left="907"/>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 xml:space="preserve">How many bags of candy </w:t>
      </w:r>
      <w:r w:rsidR="00274AF1">
        <w:rPr>
          <w:rFonts w:eastAsia="Times New Roman" w:cs="Times New Roman"/>
          <w:color w:val="222222"/>
          <w:shd w:val="clear" w:color="auto" w:fill="FFFFFF"/>
        </w:rPr>
        <w:t>can</w:t>
      </w:r>
      <w:r w:rsidR="00274AF1" w:rsidRPr="00A07AAF">
        <w:rPr>
          <w:rFonts w:eastAsia="Times New Roman" w:cs="Times New Roman"/>
          <w:color w:val="222222"/>
          <w:shd w:val="clear" w:color="auto" w:fill="FFFFFF"/>
        </w:rPr>
        <w:t xml:space="preserve"> </w:t>
      </w:r>
      <w:r w:rsidRPr="00A07AAF">
        <w:rPr>
          <w:rFonts w:eastAsia="Times New Roman" w:cs="Times New Roman"/>
          <w:color w:val="222222"/>
          <w:shd w:val="clear" w:color="auto" w:fill="FFFFFF"/>
        </w:rPr>
        <w:t>he make?</w:t>
      </w:r>
    </w:p>
    <w:p w14:paraId="0DFF7915" w14:textId="77777777" w:rsidR="00055404" w:rsidRPr="00A07AAF" w:rsidRDefault="00055404" w:rsidP="00A07AAF">
      <w:pPr>
        <w:pStyle w:val="ListParagraph"/>
        <w:ind w:left="1080"/>
        <w:rPr>
          <w:rFonts w:eastAsia="Times New Roman" w:cs="Times New Roman"/>
          <w:b/>
          <w:color w:val="222222"/>
          <w:u w:val="single"/>
          <w:shd w:val="clear" w:color="auto" w:fill="FFFFFF"/>
        </w:rPr>
      </w:pPr>
    </w:p>
    <w:p w14:paraId="1CD4DAEB" w14:textId="77777777" w:rsidR="00055404" w:rsidRPr="00A07AAF" w:rsidRDefault="00A07AAF" w:rsidP="00A07AAF">
      <w:pPr>
        <w:pStyle w:val="ListParagraph"/>
        <w:ind w:left="1440"/>
        <w:rPr>
          <w:rFonts w:eastAsia="Times New Roman" w:cs="Times New Roman"/>
          <w:color w:val="FF0000"/>
          <w:shd w:val="clear" w:color="auto" w:fill="FFFFFF"/>
        </w:rPr>
      </w:pPr>
      <w:r w:rsidRPr="00A07AAF">
        <w:rPr>
          <w:rFonts w:eastAsia="Times New Roman" w:cs="Times New Roman"/>
          <w:color w:val="FF0000"/>
          <w:shd w:val="clear" w:color="auto" w:fill="FFFFFF"/>
        </w:rPr>
        <w:t>1,728 ÷ 18 = 96 bags of candy</w:t>
      </w:r>
    </w:p>
    <w:p w14:paraId="2CDF3D5E" w14:textId="77777777" w:rsidR="00055404" w:rsidRPr="00A07AAF" w:rsidRDefault="00055404" w:rsidP="00055404">
      <w:pPr>
        <w:pStyle w:val="ListParagraph"/>
        <w:rPr>
          <w:rFonts w:eastAsia="Times New Roman" w:cs="Times New Roman"/>
          <w:b/>
          <w:color w:val="222222"/>
          <w:u w:val="single"/>
          <w:shd w:val="clear" w:color="auto" w:fill="FFFFFF"/>
        </w:rPr>
      </w:pPr>
    </w:p>
    <w:p w14:paraId="0B420A61" w14:textId="77777777" w:rsidR="00055404" w:rsidRPr="00A07AAF" w:rsidRDefault="00055404" w:rsidP="00055404">
      <w:pPr>
        <w:pStyle w:val="ListParagraph"/>
        <w:rPr>
          <w:rFonts w:eastAsia="Times New Roman" w:cs="Times New Roman"/>
          <w:b/>
          <w:color w:val="222222"/>
          <w:u w:val="single"/>
          <w:shd w:val="clear" w:color="auto" w:fill="FFFFFF"/>
        </w:rPr>
      </w:pPr>
    </w:p>
    <w:p w14:paraId="7F94ECCC" w14:textId="77777777" w:rsidR="00055404" w:rsidRPr="00A07AAF" w:rsidRDefault="00055404" w:rsidP="00055404">
      <w:pPr>
        <w:pStyle w:val="ListParagraph"/>
        <w:rPr>
          <w:rFonts w:eastAsia="Times New Roman" w:cs="Times New Roman"/>
          <w:b/>
          <w:color w:val="222222"/>
          <w:u w:val="single"/>
          <w:shd w:val="clear" w:color="auto" w:fill="FFFFFF"/>
        </w:rPr>
      </w:pPr>
    </w:p>
    <w:p w14:paraId="0F4D4BD8" w14:textId="77777777" w:rsidR="00055404" w:rsidRPr="00A07AAF" w:rsidRDefault="00055404" w:rsidP="00055404">
      <w:pPr>
        <w:pStyle w:val="ListParagraph"/>
        <w:rPr>
          <w:rFonts w:eastAsia="Times New Roman" w:cs="Times New Roman"/>
          <w:b/>
          <w:color w:val="222222"/>
          <w:u w:val="single"/>
          <w:shd w:val="clear" w:color="auto" w:fill="FFFFFF"/>
        </w:rPr>
      </w:pPr>
    </w:p>
    <w:p w14:paraId="23634927" w14:textId="22439153" w:rsidR="00055404" w:rsidRPr="00A07AAF" w:rsidRDefault="00C549B9" w:rsidP="00B83C54">
      <w:pPr>
        <w:pStyle w:val="ListParagraph"/>
        <w:numPr>
          <w:ilvl w:val="0"/>
          <w:numId w:val="15"/>
        </w:numPr>
        <w:ind w:left="547" w:hanging="547"/>
        <w:rPr>
          <w:rFonts w:eastAsia="Times New Roman" w:cs="Times New Roman"/>
          <w:color w:val="222222"/>
          <w:shd w:val="clear" w:color="auto" w:fill="FFFFFF"/>
        </w:rPr>
      </w:pPr>
      <w:r>
        <w:rPr>
          <w:rFonts w:eastAsia="Times New Roman" w:cs="Times New Roman"/>
          <w:color w:val="222222"/>
          <w:shd w:val="clear" w:color="auto" w:fill="FFFFFF"/>
        </w:rPr>
        <w:t xml:space="preserve">Below are the dimensions of four stamps, in inches. </w:t>
      </w:r>
      <w:r w:rsidR="00055404" w:rsidRPr="00A07AAF">
        <w:rPr>
          <w:rFonts w:eastAsia="Times New Roman" w:cs="Times New Roman"/>
          <w:color w:val="222222"/>
          <w:shd w:val="clear" w:color="auto" w:fill="FFFFFF"/>
        </w:rPr>
        <w:t xml:space="preserve">Order the stamps below from greatest </w:t>
      </w:r>
      <w:r>
        <w:rPr>
          <w:rFonts w:eastAsia="Times New Roman" w:cs="Times New Roman"/>
          <w:color w:val="222222"/>
          <w:shd w:val="clear" w:color="auto" w:fill="FFFFFF"/>
        </w:rPr>
        <w:t xml:space="preserve">area </w:t>
      </w:r>
      <w:r w:rsidR="00055404" w:rsidRPr="00A07AAF">
        <w:rPr>
          <w:rFonts w:eastAsia="Times New Roman" w:cs="Times New Roman"/>
          <w:color w:val="222222"/>
          <w:shd w:val="clear" w:color="auto" w:fill="FFFFFF"/>
        </w:rPr>
        <w:t>to least area.</w:t>
      </w:r>
    </w:p>
    <w:p w14:paraId="56D04B3D" w14:textId="77777777" w:rsidR="00055404" w:rsidRPr="00A07AAF" w:rsidRDefault="00055404" w:rsidP="00055404">
      <w:pPr>
        <w:rPr>
          <w:rFonts w:eastAsia="Times New Roman" w:cs="Times New Roman"/>
          <w:color w:val="222222"/>
          <w:shd w:val="clear" w:color="auto" w:fill="FFFFFF"/>
        </w:rPr>
      </w:pPr>
    </w:p>
    <w:p w14:paraId="0FE343E5" w14:textId="3F793ED2" w:rsidR="00055404" w:rsidRPr="00A07AAF" w:rsidRDefault="00055404" w:rsidP="00B83C54">
      <w:pPr>
        <w:tabs>
          <w:tab w:val="center" w:pos="1440"/>
          <w:tab w:val="center" w:pos="3240"/>
          <w:tab w:val="center" w:pos="5040"/>
          <w:tab w:val="center" w:pos="6840"/>
        </w:tabs>
        <w:spacing w:after="0"/>
        <w:ind w:left="720" w:firstLine="720"/>
        <w:rPr>
          <w:rFonts w:eastAsia="Times New Roman" w:cs="Times New Roman"/>
          <w:b/>
          <w:color w:val="222222"/>
          <w:shd w:val="clear" w:color="auto" w:fill="FFFFFF"/>
        </w:rPr>
      </w:pPr>
      <w:r w:rsidRPr="00A07AAF">
        <w:rPr>
          <w:rFonts w:eastAsia="Times New Roman" w:cs="Times New Roman"/>
          <w:b/>
          <w:color w:val="222222"/>
          <w:shd w:val="clear" w:color="auto" w:fill="FFFFFF"/>
        </w:rPr>
        <w:t>A</w:t>
      </w:r>
      <w:r w:rsidRPr="00A07AAF">
        <w:rPr>
          <w:rFonts w:eastAsia="Times New Roman" w:cs="Times New Roman"/>
          <w:b/>
          <w:color w:val="222222"/>
          <w:shd w:val="clear" w:color="auto" w:fill="FFFFFF"/>
        </w:rPr>
        <w:tab/>
        <w:t>B</w:t>
      </w:r>
      <w:r w:rsidRPr="00A07AAF">
        <w:rPr>
          <w:rFonts w:eastAsia="Times New Roman" w:cs="Times New Roman"/>
          <w:b/>
          <w:color w:val="222222"/>
          <w:shd w:val="clear" w:color="auto" w:fill="FFFFFF"/>
        </w:rPr>
        <w:tab/>
        <w:t>C</w:t>
      </w:r>
      <w:r w:rsidRPr="00A07AAF">
        <w:rPr>
          <w:rFonts w:eastAsia="Times New Roman" w:cs="Times New Roman"/>
          <w:b/>
          <w:color w:val="222222"/>
          <w:shd w:val="clear" w:color="auto" w:fill="FFFFFF"/>
        </w:rPr>
        <w:tab/>
        <w:t>D</w:t>
      </w:r>
    </w:p>
    <w:p w14:paraId="1CB06EC7" w14:textId="78E6DA3B" w:rsidR="00055404" w:rsidRPr="00A07AAF" w:rsidRDefault="00DB11C6" w:rsidP="00DB11C6">
      <w:pPr>
        <w:tabs>
          <w:tab w:val="center" w:pos="1440"/>
          <w:tab w:val="center" w:pos="3240"/>
          <w:tab w:val="center" w:pos="5040"/>
          <w:tab w:val="center" w:pos="6840"/>
        </w:tabs>
        <w:ind w:left="720"/>
        <w:rPr>
          <w:rFonts w:eastAsia="Times New Roman" w:cs="Times New Roman"/>
          <w:color w:val="222222"/>
          <w:shd w:val="clear" w:color="auto" w:fill="FFFFFF"/>
        </w:rPr>
      </w:pPr>
      <w:r>
        <w:rPr>
          <w:rFonts w:eastAsia="Times New Roman" w:cs="Times New Roman"/>
          <w:color w:val="222222"/>
          <w:shd w:val="clear" w:color="auto" w:fill="FFFFFF"/>
        </w:rPr>
        <w:tab/>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oMath>
      <w:r w:rsidR="00055404" w:rsidRPr="00A07AAF">
        <w:rPr>
          <w:rFonts w:eastAsia="Times New Roman" w:cs="Times New Roman"/>
          <w:color w:val="222222"/>
          <w:shd w:val="clear" w:color="auto" w:fill="FFFFFF"/>
        </w:rPr>
        <w:tab/>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5</m:t>
            </m:r>
          </m:num>
          <m:den>
            <m:r>
              <w:rPr>
                <w:rFonts w:ascii="Cambria Math" w:eastAsia="Times New Roman" w:hAnsi="Cambria Math" w:cs="Times New Roman"/>
                <w:color w:val="222222"/>
                <w:shd w:val="clear" w:color="auto" w:fill="FFFFFF"/>
              </w:rPr>
              <m:t>8</m:t>
            </m:r>
          </m:den>
        </m:f>
        <m:r>
          <w:rPr>
            <w:rFonts w:ascii="Cambria Math" w:eastAsia="Times New Roman" w:hAnsi="Cambria Math" w:cs="Times New Roman"/>
            <w:color w:val="222222"/>
            <w:shd w:val="clear" w:color="auto" w:fill="FFFFFF"/>
          </w:rPr>
          <m:t>×</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5</m:t>
            </m:r>
          </m:num>
          <m:den>
            <m:r>
              <w:rPr>
                <w:rFonts w:ascii="Cambria Math" w:eastAsia="Times New Roman" w:hAnsi="Cambria Math" w:cs="Times New Roman"/>
                <w:color w:val="222222"/>
                <w:shd w:val="clear" w:color="auto" w:fill="FFFFFF"/>
              </w:rPr>
              <m:t>8</m:t>
            </m:r>
          </m:den>
        </m:f>
      </m:oMath>
      <w:r w:rsidR="00055404" w:rsidRPr="00A07AAF">
        <w:rPr>
          <w:rFonts w:eastAsia="Times New Roman" w:cs="Times New Roman"/>
          <w:color w:val="222222"/>
          <w:shd w:val="clear" w:color="auto" w:fill="FFFFFF"/>
        </w:rPr>
        <w:tab/>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oMath>
      <w:r w:rsidR="00055404" w:rsidRPr="00A07AAF">
        <w:rPr>
          <w:rFonts w:eastAsia="Times New Roman" w:cs="Times New Roman"/>
          <w:color w:val="222222"/>
          <w:shd w:val="clear" w:color="auto" w:fill="FFFFFF"/>
        </w:rPr>
        <w:tab/>
      </w:r>
      <m:oMath>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r>
          <w:rPr>
            <w:rFonts w:ascii="Cambria Math" w:eastAsia="Times New Roman" w:hAnsi="Cambria Math" w:cs="Times New Roman"/>
            <w:color w:val="222222"/>
            <w:shd w:val="clear" w:color="auto" w:fill="FFFFFF"/>
          </w:rPr>
          <m:t>×1</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4</m:t>
            </m:r>
          </m:den>
        </m:f>
      </m:oMath>
    </w:p>
    <w:p w14:paraId="37967FD1" w14:textId="77777777" w:rsidR="00055404" w:rsidRPr="007D34A6" w:rsidRDefault="00055404" w:rsidP="00055404">
      <w:pPr>
        <w:pStyle w:val="ListParagraph"/>
        <w:rPr>
          <w:rFonts w:eastAsia="Times New Roman" w:cs="Times New Roman"/>
          <w:color w:val="222222"/>
          <w:u w:val="single"/>
          <w:shd w:val="clear" w:color="auto" w:fill="FFFFFF"/>
        </w:rPr>
      </w:pPr>
    </w:p>
    <w:p w14:paraId="23B23F42" w14:textId="77777777" w:rsidR="00055404" w:rsidRPr="00A07AAF" w:rsidRDefault="00055404" w:rsidP="00055404">
      <w:pPr>
        <w:pStyle w:val="ListParagraph"/>
        <w:rPr>
          <w:rFonts w:eastAsia="Times New Roman" w:cs="Times New Roman"/>
          <w:color w:val="222222"/>
          <w:shd w:val="clear" w:color="auto" w:fill="FFFFFF"/>
        </w:rPr>
      </w:pPr>
    </w:p>
    <w:p w14:paraId="083181A6" w14:textId="77777777" w:rsidR="00871AD1" w:rsidRPr="00871AD1" w:rsidRDefault="00871AD1" w:rsidP="00871AD1">
      <w:pPr>
        <w:pStyle w:val="ListParagraph"/>
        <w:rPr>
          <w:rFonts w:eastAsia="Times New Roman" w:cs="Times New Roman"/>
          <w:b/>
          <w:color w:val="FF0000"/>
          <w:shd w:val="clear" w:color="auto" w:fill="FFFFFF"/>
        </w:rPr>
      </w:pPr>
      <w:r w:rsidRPr="00871AD1">
        <w:rPr>
          <w:rFonts w:eastAsia="Times New Roman" w:cs="Times New Roman"/>
          <w:b/>
          <w:color w:val="FF0000"/>
          <w:shd w:val="clear" w:color="auto" w:fill="FFFFFF"/>
        </w:rPr>
        <w:t>D</w:t>
      </w:r>
      <w:r w:rsidRPr="00871AD1">
        <w:rPr>
          <w:rFonts w:eastAsia="Times New Roman" w:cs="Times New Roman"/>
          <w:b/>
          <w:color w:val="FF0000"/>
          <w:shd w:val="clear" w:color="auto" w:fill="FFFFFF"/>
        </w:rPr>
        <w:tab/>
        <w:t>C</w:t>
      </w:r>
      <w:r w:rsidRPr="00871AD1">
        <w:rPr>
          <w:rFonts w:eastAsia="Times New Roman" w:cs="Times New Roman"/>
          <w:b/>
          <w:color w:val="FF0000"/>
          <w:shd w:val="clear" w:color="auto" w:fill="FFFFFF"/>
        </w:rPr>
        <w:tab/>
        <w:t>A</w:t>
      </w:r>
      <w:r w:rsidRPr="00871AD1">
        <w:rPr>
          <w:rFonts w:eastAsia="Times New Roman" w:cs="Times New Roman"/>
          <w:b/>
          <w:color w:val="FF0000"/>
          <w:shd w:val="clear" w:color="auto" w:fill="FFFFFF"/>
        </w:rPr>
        <w:tab/>
        <w:t>B</w:t>
      </w:r>
    </w:p>
    <w:p w14:paraId="6E477965" w14:textId="77777777" w:rsidR="00055404" w:rsidRDefault="00055404" w:rsidP="00871AD1">
      <w:pPr>
        <w:pStyle w:val="ListParagraph"/>
        <w:rPr>
          <w:rFonts w:eastAsia="Times New Roman" w:cs="Times New Roman"/>
          <w:color w:val="222222"/>
          <w:shd w:val="clear" w:color="auto" w:fill="FFFFFF"/>
        </w:rPr>
      </w:pPr>
      <w:r w:rsidRPr="00A07AAF">
        <w:rPr>
          <w:rFonts w:eastAsia="Times New Roman" w:cs="Times New Roman"/>
          <w:color w:val="222222"/>
          <w:shd w:val="clear" w:color="auto" w:fill="FFFFFF"/>
        </w:rPr>
        <w:t>Greatest</w:t>
      </w:r>
      <w:r w:rsidR="00871AD1">
        <w:rPr>
          <w:rFonts w:eastAsia="Times New Roman" w:cs="Times New Roman"/>
          <w:color w:val="222222"/>
          <w:shd w:val="clear" w:color="auto" w:fill="FFFFFF"/>
        </w:rPr>
        <w:tab/>
      </w:r>
      <w:r w:rsidR="00871AD1">
        <w:rPr>
          <w:rFonts w:eastAsia="Times New Roman" w:cs="Times New Roman"/>
          <w:color w:val="222222"/>
          <w:shd w:val="clear" w:color="auto" w:fill="FFFFFF"/>
        </w:rPr>
        <w:tab/>
        <w:t>L</w:t>
      </w:r>
      <w:r w:rsidRPr="00A07AAF">
        <w:rPr>
          <w:rFonts w:eastAsia="Times New Roman" w:cs="Times New Roman"/>
          <w:color w:val="222222"/>
          <w:shd w:val="clear" w:color="auto" w:fill="FFFFFF"/>
        </w:rPr>
        <w:t>east</w:t>
      </w:r>
    </w:p>
    <w:p w14:paraId="2FD675BB" w14:textId="77777777" w:rsidR="00246868" w:rsidRDefault="00246868" w:rsidP="00871AD1">
      <w:pPr>
        <w:pStyle w:val="ListParagraph"/>
        <w:rPr>
          <w:rFonts w:eastAsia="Times New Roman" w:cs="Times New Roman"/>
          <w:color w:val="FF0000"/>
          <w:shd w:val="clear" w:color="auto" w:fill="FFFFFF"/>
        </w:rPr>
      </w:pPr>
    </w:p>
    <w:p w14:paraId="47090B75" w14:textId="39845F94" w:rsidR="004F6663" w:rsidRPr="007D34A6" w:rsidRDefault="00246868" w:rsidP="00871AD1">
      <w:pPr>
        <w:pStyle w:val="ListParagraph"/>
        <w:rPr>
          <w:rFonts w:eastAsia="Times New Roman" w:cs="Times New Roman"/>
          <w:color w:val="FF0000"/>
          <w:u w:val="single"/>
          <w:shd w:val="clear" w:color="auto" w:fill="FFFFFF"/>
        </w:rPr>
      </w:pPr>
      <w:r w:rsidRPr="007D34A6">
        <w:rPr>
          <w:rFonts w:eastAsia="Times New Roman" w:cs="Times New Roman"/>
          <w:color w:val="FF0000"/>
          <w:u w:val="single"/>
          <w:shd w:val="clear" w:color="auto" w:fill="FFFFFF"/>
        </w:rPr>
        <w:t xml:space="preserve">Note: </w:t>
      </w:r>
      <w:r w:rsidR="004F6663" w:rsidRPr="007D34A6">
        <w:rPr>
          <w:rFonts w:eastAsia="Times New Roman" w:cs="Times New Roman"/>
          <w:color w:val="FF0000"/>
          <w:u w:val="single"/>
          <w:shd w:val="clear" w:color="auto" w:fill="FFFFFF"/>
        </w:rPr>
        <w:t xml:space="preserve">Students </w:t>
      </w:r>
      <w:r w:rsidRPr="007D34A6">
        <w:rPr>
          <w:rFonts w:eastAsia="Times New Roman" w:cs="Times New Roman"/>
          <w:color w:val="FF0000"/>
          <w:u w:val="single"/>
          <w:shd w:val="clear" w:color="auto" w:fill="FFFFFF"/>
        </w:rPr>
        <w:t xml:space="preserve">need not perform the computations here; they should be able to order the stamps based on the size of the factors. </w:t>
      </w:r>
    </w:p>
    <w:p w14:paraId="41095368" w14:textId="77777777" w:rsidR="00055404" w:rsidRPr="00A07AAF" w:rsidRDefault="00055404" w:rsidP="00055404">
      <w:pPr>
        <w:pStyle w:val="ListParagraph"/>
        <w:rPr>
          <w:rFonts w:eastAsia="Times New Roman" w:cs="Times New Roman"/>
          <w:color w:val="222222"/>
          <w:shd w:val="clear" w:color="auto" w:fill="FFFFFF"/>
        </w:rPr>
      </w:pPr>
    </w:p>
    <w:p w14:paraId="1DD196B3" w14:textId="77777777" w:rsidR="00055404" w:rsidRPr="00A07AAF" w:rsidRDefault="00055404" w:rsidP="00055404">
      <w:pPr>
        <w:pStyle w:val="ListParagraph"/>
        <w:rPr>
          <w:rFonts w:eastAsia="Times New Roman" w:cs="Times New Roman"/>
          <w:color w:val="222222"/>
          <w:shd w:val="clear" w:color="auto" w:fill="FFFFFF"/>
        </w:rPr>
      </w:pPr>
    </w:p>
    <w:p w14:paraId="0C8F034F" w14:textId="7D8308C5" w:rsidR="00055404" w:rsidRPr="00A07AAF" w:rsidRDefault="00055404" w:rsidP="00B83C54">
      <w:pPr>
        <w:pStyle w:val="ListParagraph"/>
        <w:numPr>
          <w:ilvl w:val="0"/>
          <w:numId w:val="15"/>
        </w:numPr>
        <w:ind w:left="547" w:hanging="547"/>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 xml:space="preserve">Callan has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3</m:t>
            </m:r>
          </m:den>
        </m:f>
      </m:oMath>
      <w:r w:rsidRPr="00A07AAF">
        <w:rPr>
          <w:rFonts w:eastAsia="Times New Roman" w:cs="Times New Roman"/>
          <w:color w:val="222222"/>
          <w:shd w:val="clear" w:color="auto" w:fill="FFFFFF"/>
        </w:rPr>
        <w:t xml:space="preserve"> of his birthday cake left</w:t>
      </w:r>
      <w:r w:rsidR="004F6663">
        <w:rPr>
          <w:rFonts w:eastAsia="Times New Roman" w:cs="Times New Roman"/>
          <w:color w:val="222222"/>
          <w:shd w:val="clear" w:color="auto" w:fill="FFFFFF"/>
        </w:rPr>
        <w:t xml:space="preserve">.  He wants </w:t>
      </w:r>
      <w:r w:rsidRPr="00A07AAF">
        <w:rPr>
          <w:rFonts w:eastAsia="Times New Roman" w:cs="Times New Roman"/>
          <w:color w:val="222222"/>
          <w:shd w:val="clear" w:color="auto" w:fill="FFFFFF"/>
        </w:rPr>
        <w:t xml:space="preserve">to share it equally between himself and </w:t>
      </w:r>
      <w:r w:rsidR="004F6663">
        <w:rPr>
          <w:rFonts w:eastAsia="Times New Roman" w:cs="Times New Roman"/>
          <w:color w:val="222222"/>
          <w:shd w:val="clear" w:color="auto" w:fill="FFFFFF"/>
        </w:rPr>
        <w:t>3</w:t>
      </w:r>
      <w:r w:rsidR="00C97899">
        <w:rPr>
          <w:rFonts w:eastAsia="Times New Roman" w:cs="Times New Roman"/>
          <w:color w:val="222222"/>
          <w:shd w:val="clear" w:color="auto" w:fill="FFFFFF"/>
        </w:rPr>
        <w:t xml:space="preserve"> other boys</w:t>
      </w:r>
      <w:r w:rsidRPr="00A07AAF">
        <w:rPr>
          <w:rFonts w:eastAsia="Times New Roman" w:cs="Times New Roman"/>
          <w:color w:val="222222"/>
          <w:shd w:val="clear" w:color="auto" w:fill="FFFFFF"/>
        </w:rPr>
        <w:t xml:space="preserve">. </w:t>
      </w:r>
      <w:r w:rsidR="004F6663">
        <w:rPr>
          <w:rFonts w:eastAsia="Times New Roman" w:cs="Times New Roman"/>
          <w:color w:val="222222"/>
          <w:shd w:val="clear" w:color="auto" w:fill="FFFFFF"/>
        </w:rPr>
        <w:t>Ho</w:t>
      </w:r>
      <w:r w:rsidRPr="00A07AAF">
        <w:rPr>
          <w:rFonts w:eastAsia="Times New Roman" w:cs="Times New Roman"/>
          <w:color w:val="222222"/>
          <w:shd w:val="clear" w:color="auto" w:fill="FFFFFF"/>
        </w:rPr>
        <w:t xml:space="preserve">w much of the original birthday cake will each of the </w:t>
      </w:r>
      <w:r w:rsidR="004F6663">
        <w:rPr>
          <w:rFonts w:eastAsia="Times New Roman" w:cs="Times New Roman"/>
          <w:color w:val="222222"/>
          <w:shd w:val="clear" w:color="auto" w:fill="FFFFFF"/>
        </w:rPr>
        <w:t>4 boys</w:t>
      </w:r>
      <w:r w:rsidRPr="00A07AAF">
        <w:rPr>
          <w:rFonts w:eastAsia="Times New Roman" w:cs="Times New Roman"/>
          <w:color w:val="222222"/>
          <w:shd w:val="clear" w:color="auto" w:fill="FFFFFF"/>
        </w:rPr>
        <w:t xml:space="preserve"> get?</w:t>
      </w:r>
      <w:r w:rsidRPr="00A07AAF">
        <w:rPr>
          <w:rFonts w:eastAsia="Times New Roman" w:cs="Times New Roman"/>
          <w:b/>
          <w:color w:val="222222"/>
          <w:u w:val="single"/>
          <w:shd w:val="clear" w:color="auto" w:fill="FFFFFF"/>
        </w:rPr>
        <w:t xml:space="preserve"> </w:t>
      </w:r>
    </w:p>
    <w:p w14:paraId="657E9C9A" w14:textId="77777777" w:rsidR="00055404" w:rsidRPr="00871AD1" w:rsidRDefault="008323C2" w:rsidP="00871AD1">
      <w:pPr>
        <w:ind w:left="720"/>
        <w:rPr>
          <w:rFonts w:eastAsia="Times New Roman" w:cs="Times New Roman"/>
          <w:color w:val="FF0000"/>
          <w:shd w:val="clear" w:color="auto" w:fill="FFFFFF"/>
        </w:rPr>
      </w:pPr>
      <m:oMathPara>
        <m:oMathParaPr>
          <m:jc m:val="left"/>
        </m:oMathParaPr>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÷4=</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12</m:t>
              </m:r>
            </m:den>
          </m:f>
        </m:oMath>
      </m:oMathPara>
    </w:p>
    <w:p w14:paraId="5E0B16E0" w14:textId="4B4F1519" w:rsidR="00055404" w:rsidRPr="00871AD1" w:rsidRDefault="008323C2" w:rsidP="00B83C54">
      <w:pPr>
        <w:ind w:left="720"/>
        <w:rPr>
          <w:rFonts w:eastAsia="Times New Roman" w:cs="Times New Roman"/>
          <w:color w:val="FF0000"/>
          <w:u w:val="single"/>
          <w:shd w:val="clear" w:color="auto" w:fill="FFFFFF"/>
        </w:rPr>
      </w:pPr>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12</m:t>
            </m:r>
          </m:den>
        </m:f>
      </m:oMath>
      <w:r w:rsidR="00871AD1" w:rsidRPr="00871AD1">
        <w:rPr>
          <w:rFonts w:eastAsia="Times New Roman" w:cs="Times New Roman"/>
          <w:color w:val="FF0000"/>
          <w:shd w:val="clear" w:color="auto" w:fill="FFFFFF"/>
        </w:rPr>
        <w:t xml:space="preserve"> of the original cake </w:t>
      </w:r>
    </w:p>
    <w:p w14:paraId="6A796D1C" w14:textId="77777777" w:rsidR="00055404" w:rsidRPr="00A07AAF" w:rsidRDefault="00055404" w:rsidP="00055404">
      <w:pPr>
        <w:rPr>
          <w:rFonts w:eastAsia="Times New Roman" w:cs="Times New Roman"/>
          <w:b/>
          <w:color w:val="222222"/>
          <w:u w:val="single"/>
          <w:shd w:val="clear" w:color="auto" w:fill="FFFFFF"/>
        </w:rPr>
      </w:pPr>
    </w:p>
    <w:p w14:paraId="4F5BADED" w14:textId="67884561" w:rsidR="00055404" w:rsidRPr="00A07AAF" w:rsidRDefault="00055404" w:rsidP="00B83C54">
      <w:pPr>
        <w:pStyle w:val="ListParagraph"/>
        <w:numPr>
          <w:ilvl w:val="0"/>
          <w:numId w:val="15"/>
        </w:numPr>
        <w:ind w:left="547" w:hanging="547"/>
        <w:rPr>
          <w:rFonts w:eastAsia="Times New Roman" w:cs="Times New Roman"/>
          <w:color w:val="222222"/>
          <w:shd w:val="clear" w:color="auto" w:fill="FFFFFF"/>
        </w:rPr>
      </w:pPr>
      <w:r w:rsidRPr="00A07AAF">
        <w:rPr>
          <w:rFonts w:eastAsia="Times New Roman" w:cs="Times New Roman"/>
          <w:color w:val="222222"/>
          <w:shd w:val="clear" w:color="auto" w:fill="FFFFFF"/>
        </w:rPr>
        <w:lastRenderedPageBreak/>
        <w:t xml:space="preserve">Evelyn challenged the students in her grade to collect nickels for the entire school year. There are 37 students in her grade. </w:t>
      </w:r>
      <w:r w:rsidRPr="00A07AAF">
        <w:rPr>
          <w:rFonts w:eastAsia="Times New Roman" w:cs="Times New Roman"/>
          <w:color w:val="222222"/>
          <w:shd w:val="clear" w:color="auto" w:fill="FFFFFF"/>
        </w:rPr>
        <w:br/>
      </w:r>
      <w:r w:rsidRPr="00A07AAF">
        <w:rPr>
          <w:rFonts w:eastAsia="Times New Roman" w:cs="Times New Roman"/>
          <w:color w:val="222222"/>
          <w:shd w:val="clear" w:color="auto" w:fill="FFFFFF"/>
        </w:rPr>
        <w:br/>
        <w:t xml:space="preserve">Each </w:t>
      </w:r>
      <w:r w:rsidR="004F6663">
        <w:rPr>
          <w:rFonts w:eastAsia="Times New Roman" w:cs="Times New Roman"/>
          <w:color w:val="222222"/>
          <w:shd w:val="clear" w:color="auto" w:fill="FFFFFF"/>
        </w:rPr>
        <w:t>student</w:t>
      </w:r>
      <w:r w:rsidRPr="00A07AAF">
        <w:rPr>
          <w:rFonts w:eastAsia="Times New Roman" w:cs="Times New Roman"/>
          <w:color w:val="222222"/>
          <w:shd w:val="clear" w:color="auto" w:fill="FFFFFF"/>
        </w:rPr>
        <w:t xml:space="preserve"> collected 265 nickels. </w:t>
      </w:r>
      <w:r w:rsidR="004F6663">
        <w:rPr>
          <w:rFonts w:eastAsia="Times New Roman" w:cs="Times New Roman"/>
          <w:color w:val="222222"/>
          <w:shd w:val="clear" w:color="auto" w:fill="FFFFFF"/>
        </w:rPr>
        <w:t>What is the total amount of money that the students collected</w:t>
      </w:r>
      <w:r w:rsidRPr="00A07AAF">
        <w:rPr>
          <w:rFonts w:eastAsia="Times New Roman" w:cs="Times New Roman"/>
          <w:color w:val="222222"/>
          <w:shd w:val="clear" w:color="auto" w:fill="FFFFFF"/>
        </w:rPr>
        <w:t>?</w:t>
      </w:r>
      <w:r w:rsidR="00925591">
        <w:rPr>
          <w:rFonts w:eastAsia="Times New Roman" w:cs="Times New Roman"/>
          <w:color w:val="222222"/>
          <w:shd w:val="clear" w:color="auto" w:fill="FFFFFF"/>
        </w:rPr>
        <w:t xml:space="preserve"> </w:t>
      </w:r>
      <w:r w:rsidR="00925591" w:rsidRPr="007D34A6">
        <w:rPr>
          <w:rFonts w:eastAsia="Times New Roman" w:cs="Times New Roman"/>
          <w:color w:val="FF0000"/>
          <w:shd w:val="clear" w:color="auto" w:fill="FFFFFF"/>
        </w:rPr>
        <w:t xml:space="preserve">$490.25 </w:t>
      </w:r>
    </w:p>
    <w:p w14:paraId="0B2C4660" w14:textId="77777777" w:rsidR="00871AD1" w:rsidRPr="00871AD1" w:rsidRDefault="00871AD1" w:rsidP="00871AD1">
      <w:pPr>
        <w:spacing w:after="0"/>
        <w:ind w:left="720"/>
        <w:rPr>
          <w:rFonts w:eastAsia="Times New Roman" w:cs="Times New Roman"/>
          <w:b/>
          <w:color w:val="FF0000"/>
          <w:shd w:val="clear" w:color="auto" w:fill="FFFFFF"/>
        </w:rPr>
      </w:pPr>
      <w:r w:rsidRPr="00871AD1">
        <w:rPr>
          <w:rFonts w:eastAsia="Times New Roman" w:cs="Times New Roman"/>
          <w:b/>
          <w:color w:val="FF0000"/>
          <w:shd w:val="clear" w:color="auto" w:fill="FFFFFF"/>
        </w:rPr>
        <w:t>Method 1: find total # nickels first</w:t>
      </w:r>
      <w:r w:rsidRPr="00871AD1">
        <w:rPr>
          <w:rFonts w:eastAsia="Times New Roman" w:cs="Times New Roman"/>
          <w:b/>
          <w:color w:val="FF0000"/>
          <w:shd w:val="clear" w:color="auto" w:fill="FFFFFF"/>
        </w:rPr>
        <w:tab/>
      </w:r>
      <w:r w:rsidRPr="00871AD1">
        <w:rPr>
          <w:rFonts w:eastAsia="Times New Roman" w:cs="Times New Roman"/>
          <w:b/>
          <w:color w:val="FF0000"/>
          <w:shd w:val="clear" w:color="auto" w:fill="FFFFFF"/>
        </w:rPr>
        <w:tab/>
        <w:t xml:space="preserve">Method 2: find individual </w:t>
      </w:r>
      <w:r w:rsidR="00F50933">
        <w:rPr>
          <w:rFonts w:eastAsia="Times New Roman" w:cs="Times New Roman"/>
          <w:b/>
          <w:color w:val="FF0000"/>
          <w:shd w:val="clear" w:color="auto" w:fill="FFFFFF"/>
        </w:rPr>
        <w:t>dollar amount</w:t>
      </w:r>
      <w:r w:rsidR="00F50933" w:rsidRPr="00871AD1">
        <w:rPr>
          <w:rFonts w:eastAsia="Times New Roman" w:cs="Times New Roman"/>
          <w:b/>
          <w:color w:val="FF0000"/>
          <w:shd w:val="clear" w:color="auto" w:fill="FFFFFF"/>
        </w:rPr>
        <w:t xml:space="preserve"> </w:t>
      </w:r>
      <w:r w:rsidRPr="00871AD1">
        <w:rPr>
          <w:rFonts w:eastAsia="Times New Roman" w:cs="Times New Roman"/>
          <w:b/>
          <w:color w:val="FF0000"/>
          <w:shd w:val="clear" w:color="auto" w:fill="FFFFFF"/>
        </w:rPr>
        <w:t>first</w:t>
      </w:r>
    </w:p>
    <w:p w14:paraId="3C948C38" w14:textId="11CCE0C6" w:rsidR="00055404" w:rsidRPr="00871AD1" w:rsidRDefault="00871AD1" w:rsidP="00871AD1">
      <w:pPr>
        <w:spacing w:after="0"/>
        <w:ind w:left="720"/>
        <w:rPr>
          <w:rFonts w:eastAsia="Times New Roman" w:cs="Times New Roman"/>
          <w:color w:val="FF0000"/>
          <w:shd w:val="clear" w:color="auto" w:fill="FFFFFF"/>
        </w:rPr>
      </w:pPr>
      <w:r w:rsidRPr="00871AD1">
        <w:rPr>
          <w:rFonts w:eastAsia="Times New Roman" w:cs="Times New Roman"/>
          <w:color w:val="FF0000"/>
          <w:shd w:val="clear" w:color="auto" w:fill="FFFFFF"/>
        </w:rPr>
        <w:t xml:space="preserve">265 × 37 </w:t>
      </w:r>
      <w:r w:rsidR="00C03641" w:rsidRPr="00871AD1">
        <w:rPr>
          <w:rFonts w:eastAsia="Times New Roman" w:cs="Times New Roman"/>
          <w:color w:val="FF0000"/>
          <w:shd w:val="clear" w:color="auto" w:fill="FFFFFF"/>
        </w:rPr>
        <w:t>= 9805</w:t>
      </w:r>
      <w:r w:rsidRPr="00871AD1">
        <w:rPr>
          <w:rFonts w:eastAsia="Times New Roman" w:cs="Times New Roman"/>
          <w:color w:val="FF0000"/>
          <w:shd w:val="clear" w:color="auto" w:fill="FFFFFF"/>
        </w:rPr>
        <w:t xml:space="preserve"> total nickels</w:t>
      </w:r>
      <w:r w:rsidRPr="00871AD1">
        <w:rPr>
          <w:rFonts w:eastAsia="Times New Roman" w:cs="Times New Roman"/>
          <w:color w:val="FF0000"/>
          <w:shd w:val="clear" w:color="auto" w:fill="FFFFFF"/>
        </w:rPr>
        <w:tab/>
      </w:r>
      <w:r w:rsidRPr="00871AD1">
        <w:rPr>
          <w:rFonts w:eastAsia="Times New Roman" w:cs="Times New Roman"/>
          <w:color w:val="FF0000"/>
          <w:shd w:val="clear" w:color="auto" w:fill="FFFFFF"/>
        </w:rPr>
        <w:tab/>
      </w:r>
      <w:r w:rsidRPr="00871AD1">
        <w:rPr>
          <w:rFonts w:eastAsia="Times New Roman" w:cs="Times New Roman"/>
          <w:color w:val="FF0000"/>
          <w:shd w:val="clear" w:color="auto" w:fill="FFFFFF"/>
        </w:rPr>
        <w:tab/>
        <w:t>265 ÷ 20 = $13.25 each student collects</w:t>
      </w:r>
    </w:p>
    <w:p w14:paraId="185505B8" w14:textId="3392E753" w:rsidR="00C97899" w:rsidRDefault="00871AD1" w:rsidP="00871AD1">
      <w:pPr>
        <w:ind w:left="720"/>
        <w:rPr>
          <w:rFonts w:eastAsia="Times New Roman" w:cs="Times New Roman"/>
          <w:color w:val="FF0000"/>
          <w:shd w:val="clear" w:color="auto" w:fill="FFFFFF"/>
        </w:rPr>
      </w:pPr>
      <w:r w:rsidRPr="00871AD1">
        <w:rPr>
          <w:rFonts w:eastAsia="Times New Roman" w:cs="Times New Roman"/>
          <w:color w:val="FF0000"/>
          <w:shd w:val="clear" w:color="auto" w:fill="FFFFFF"/>
        </w:rPr>
        <w:t>9805 ÷ 20 = $490.25 total collected</w:t>
      </w:r>
      <w:r w:rsidRPr="00871AD1">
        <w:rPr>
          <w:rFonts w:eastAsia="Times New Roman" w:cs="Times New Roman"/>
          <w:color w:val="FF0000"/>
          <w:shd w:val="clear" w:color="auto" w:fill="FFFFFF"/>
        </w:rPr>
        <w:tab/>
      </w:r>
      <w:r w:rsidRPr="00871AD1">
        <w:rPr>
          <w:rFonts w:eastAsia="Times New Roman" w:cs="Times New Roman"/>
          <w:color w:val="FF0000"/>
          <w:shd w:val="clear" w:color="auto" w:fill="FFFFFF"/>
        </w:rPr>
        <w:tab/>
        <w:t>$13.25 × 37 = $490.25 total collected</w:t>
      </w:r>
    </w:p>
    <w:p w14:paraId="29D414CA" w14:textId="7A13EFC6" w:rsidR="00871AD1" w:rsidRPr="0044378E" w:rsidRDefault="00C97899" w:rsidP="00B83C54">
      <w:pPr>
        <w:spacing w:after="0"/>
        <w:ind w:left="720"/>
        <w:rPr>
          <w:rFonts w:eastAsia="Times New Roman" w:cs="Times New Roman"/>
          <w:b/>
          <w:color w:val="FF0000"/>
          <w:shd w:val="clear" w:color="auto" w:fill="FFFFFF"/>
        </w:rPr>
      </w:pPr>
      <w:r w:rsidRPr="0044378E">
        <w:rPr>
          <w:rFonts w:eastAsia="Times New Roman" w:cs="Times New Roman"/>
          <w:b/>
          <w:color w:val="FF0000"/>
          <w:shd w:val="clear" w:color="auto" w:fill="FFFFFF"/>
        </w:rPr>
        <w:t>Method 3: find the total value of cents in nickels and divide by 100.</w:t>
      </w:r>
    </w:p>
    <w:p w14:paraId="7E298373" w14:textId="5B699580" w:rsidR="0044378E" w:rsidRDefault="00C97899" w:rsidP="00B83C54">
      <w:pPr>
        <w:spacing w:after="0"/>
        <w:ind w:left="720"/>
        <w:rPr>
          <w:rFonts w:eastAsia="Times New Roman" w:cs="Times New Roman"/>
          <w:color w:val="FF0000"/>
          <w:shd w:val="clear" w:color="auto" w:fill="FFFFFF"/>
        </w:rPr>
      </w:pPr>
      <w:r>
        <w:rPr>
          <w:rFonts w:eastAsia="Times New Roman" w:cs="Times New Roman"/>
          <w:color w:val="FF0000"/>
          <w:shd w:val="clear" w:color="auto" w:fill="FFFFFF"/>
        </w:rPr>
        <w:t>265 x 37 = 9805 total nickels</w:t>
      </w:r>
    </w:p>
    <w:p w14:paraId="679040B0" w14:textId="1503FD2E" w:rsidR="00C97899" w:rsidRDefault="00C97899" w:rsidP="00B83C54">
      <w:pPr>
        <w:spacing w:after="0"/>
        <w:ind w:left="720"/>
        <w:rPr>
          <w:rFonts w:eastAsia="Times New Roman" w:cs="Times New Roman"/>
          <w:color w:val="FF0000"/>
          <w:shd w:val="clear" w:color="auto" w:fill="FFFFFF"/>
        </w:rPr>
      </w:pPr>
      <w:r>
        <w:rPr>
          <w:rFonts w:eastAsia="Times New Roman" w:cs="Times New Roman"/>
          <w:color w:val="FF0000"/>
          <w:shd w:val="clear" w:color="auto" w:fill="FFFFFF"/>
        </w:rPr>
        <w:t>9805 x 5 = 49025 total cents in nickels</w:t>
      </w:r>
    </w:p>
    <w:p w14:paraId="15C72C87" w14:textId="22158514" w:rsidR="00C97899" w:rsidRPr="00871AD1" w:rsidRDefault="00C97899" w:rsidP="0044378E">
      <w:pPr>
        <w:ind w:left="720"/>
        <w:rPr>
          <w:rFonts w:eastAsia="Times New Roman" w:cs="Times New Roman"/>
          <w:color w:val="FF0000"/>
          <w:shd w:val="clear" w:color="auto" w:fill="FFFFFF"/>
        </w:rPr>
      </w:pPr>
      <w:r>
        <w:rPr>
          <w:rFonts w:eastAsia="Times New Roman" w:cs="Times New Roman"/>
          <w:color w:val="FF0000"/>
          <w:shd w:val="clear" w:color="auto" w:fill="FFFFFF"/>
        </w:rPr>
        <w:t xml:space="preserve">49025 </w:t>
      </w:r>
      <w:r w:rsidR="00C03641" w:rsidRPr="00871AD1">
        <w:rPr>
          <w:rFonts w:eastAsia="Times New Roman" w:cs="Times New Roman"/>
          <w:color w:val="FF0000"/>
          <w:shd w:val="clear" w:color="auto" w:fill="FFFFFF"/>
        </w:rPr>
        <w:t xml:space="preserve">÷ </w:t>
      </w:r>
      <w:r w:rsidR="00C03641">
        <w:rPr>
          <w:rFonts w:eastAsia="Times New Roman" w:cs="Times New Roman"/>
          <w:color w:val="FF0000"/>
          <w:shd w:val="clear" w:color="auto" w:fill="FFFFFF"/>
        </w:rPr>
        <w:t>100</w:t>
      </w:r>
      <w:r>
        <w:rPr>
          <w:rFonts w:eastAsia="Times New Roman" w:cs="Times New Roman"/>
          <w:color w:val="FF0000"/>
          <w:shd w:val="clear" w:color="auto" w:fill="FFFFFF"/>
        </w:rPr>
        <w:t xml:space="preserve"> = $490.25 total collected </w:t>
      </w:r>
    </w:p>
    <w:p w14:paraId="482E580F" w14:textId="77777777" w:rsidR="00055404" w:rsidRPr="00A07AAF" w:rsidRDefault="00055404" w:rsidP="00055404">
      <w:pPr>
        <w:rPr>
          <w:rFonts w:eastAsia="Times New Roman" w:cs="Times New Roman"/>
          <w:color w:val="222222"/>
          <w:shd w:val="clear" w:color="auto" w:fill="FFFFFF"/>
        </w:rPr>
      </w:pPr>
    </w:p>
    <w:p w14:paraId="34F506A6" w14:textId="2ACEA31A" w:rsidR="00055404" w:rsidRPr="00A07AAF" w:rsidRDefault="00055404" w:rsidP="00B83C54">
      <w:pPr>
        <w:pStyle w:val="ListParagraph"/>
        <w:numPr>
          <w:ilvl w:val="0"/>
          <w:numId w:val="15"/>
        </w:numPr>
        <w:ind w:left="547" w:hanging="547"/>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 xml:space="preserve">The </w:t>
      </w:r>
      <w:r w:rsidR="00EE049E">
        <w:rPr>
          <w:rFonts w:eastAsia="Times New Roman" w:cs="Times New Roman"/>
          <w:color w:val="222222"/>
          <w:shd w:val="clear" w:color="auto" w:fill="FFFFFF"/>
        </w:rPr>
        <w:t xml:space="preserve">diagram below represents a swimming </w:t>
      </w:r>
      <w:r w:rsidRPr="00A07AAF">
        <w:rPr>
          <w:rFonts w:eastAsia="Times New Roman" w:cs="Times New Roman"/>
          <w:color w:val="222222"/>
          <w:shd w:val="clear" w:color="auto" w:fill="FFFFFF"/>
        </w:rPr>
        <w:t>pool</w:t>
      </w:r>
      <w:r w:rsidR="00EE049E">
        <w:rPr>
          <w:rFonts w:eastAsia="Times New Roman" w:cs="Times New Roman"/>
          <w:color w:val="222222"/>
          <w:shd w:val="clear" w:color="auto" w:fill="FFFFFF"/>
        </w:rPr>
        <w:t xml:space="preserve"> with dimensions in feet. When the pool </w:t>
      </w:r>
      <w:r w:rsidR="00C03641">
        <w:rPr>
          <w:rFonts w:eastAsia="Times New Roman" w:cs="Times New Roman"/>
          <w:color w:val="222222"/>
          <w:shd w:val="clear" w:color="auto" w:fill="FFFFFF"/>
        </w:rPr>
        <w:t>is</w:t>
      </w:r>
      <w:r w:rsidR="00C03641" w:rsidRPr="00A07AAF">
        <w:rPr>
          <w:rFonts w:eastAsia="Times New Roman" w:cs="Times New Roman"/>
          <w:color w:val="222222"/>
          <w:shd w:val="clear" w:color="auto" w:fill="FFFFFF"/>
        </w:rPr>
        <w:t xml:space="preserve"> filled</w:t>
      </w:r>
      <w:r w:rsidRPr="00A07AAF">
        <w:rPr>
          <w:rFonts w:eastAsia="Times New Roman" w:cs="Times New Roman"/>
          <w:color w:val="222222"/>
          <w:shd w:val="clear" w:color="auto" w:fill="FFFFFF"/>
        </w:rPr>
        <w:t xml:space="preserve"> with water</w:t>
      </w:r>
      <w:r w:rsidR="00EE049E">
        <w:rPr>
          <w:rFonts w:eastAsia="Times New Roman" w:cs="Times New Roman"/>
          <w:color w:val="222222"/>
          <w:shd w:val="clear" w:color="auto" w:fill="FFFFFF"/>
        </w:rPr>
        <w:t>,</w:t>
      </w:r>
      <w:r w:rsidRPr="00A07AAF">
        <w:rPr>
          <w:rFonts w:eastAsia="Times New Roman" w:cs="Times New Roman"/>
          <w:color w:val="222222"/>
          <w:shd w:val="clear" w:color="auto" w:fill="FFFFFF"/>
        </w:rPr>
        <w:t xml:space="preserve"> </w:t>
      </w:r>
      <w:r w:rsidR="00EE049E">
        <w:rPr>
          <w:rFonts w:eastAsia="Times New Roman" w:cs="Times New Roman"/>
          <w:color w:val="222222"/>
          <w:shd w:val="clear" w:color="auto" w:fill="FFFFFF"/>
        </w:rPr>
        <w:t>h</w:t>
      </w:r>
      <w:r w:rsidRPr="00A07AAF">
        <w:rPr>
          <w:rFonts w:eastAsia="Times New Roman" w:cs="Times New Roman"/>
          <w:color w:val="222222"/>
          <w:shd w:val="clear" w:color="auto" w:fill="FFFFFF"/>
        </w:rPr>
        <w:t>ow many cubic feet of water are used to fill the pool</w:t>
      </w:r>
      <w:r w:rsidR="00AA2040">
        <w:rPr>
          <w:rFonts w:eastAsia="Times New Roman" w:cs="Times New Roman"/>
          <w:color w:val="222222"/>
          <w:shd w:val="clear" w:color="auto" w:fill="FFFFFF"/>
        </w:rPr>
        <w:t xml:space="preserve"> all the way to the top</w:t>
      </w:r>
      <w:r w:rsidRPr="00A07AAF">
        <w:rPr>
          <w:rFonts w:eastAsia="Times New Roman" w:cs="Times New Roman"/>
          <w:color w:val="222222"/>
          <w:shd w:val="clear" w:color="auto" w:fill="FFFFFF"/>
        </w:rPr>
        <w:t>?</w:t>
      </w:r>
    </w:p>
    <w:p w14:paraId="4504C4BB" w14:textId="18B2BE21" w:rsidR="00A61ED6" w:rsidRDefault="00B616E3" w:rsidP="00995479">
      <w:pPr>
        <w:ind w:left="1440" w:hanging="720"/>
        <w:rPr>
          <w:rFonts w:eastAsia="Times New Roman" w:cs="Times New Roman"/>
          <w:b/>
          <w:color w:val="222222"/>
          <w:u w:val="single"/>
          <w:shd w:val="clear" w:color="auto" w:fill="FFFFFF"/>
        </w:rPr>
      </w:pPr>
      <w:r w:rsidRPr="00925591">
        <w:rPr>
          <w:rFonts w:eastAsia="Times New Roman" w:cs="Times New Roman"/>
          <w:noProof/>
          <w:color w:val="FF0000"/>
          <w:shd w:val="clear" w:color="auto" w:fill="FFFFFF"/>
        </w:rPr>
        <w:drawing>
          <wp:anchor distT="0" distB="0" distL="114300" distR="114300" simplePos="0" relativeHeight="251655680" behindDoc="0" locked="0" layoutInCell="1" allowOverlap="1" wp14:anchorId="5904012B" wp14:editId="7F093E9A">
            <wp:simplePos x="0" y="0"/>
            <wp:positionH relativeFrom="column">
              <wp:posOffset>3010535</wp:posOffset>
            </wp:positionH>
            <wp:positionV relativeFrom="paragraph">
              <wp:posOffset>2177306</wp:posOffset>
            </wp:positionV>
            <wp:extent cx="3449320" cy="2490470"/>
            <wp:effectExtent l="0" t="0" r="0" b="5080"/>
            <wp:wrapNone/>
            <wp:docPr id="4" name="Picture 4" descr="C:\Users\Astrid\AppData\Local\Microsoft\Windows\Temporary Internet Files\Content.Outlook\BKUG6515\Gr05_5_metho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trid\AppData\Local\Microsoft\Windows\Temporary Internet Files\Content.Outlook\BKUG6515\Gr05_5_method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932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61ED6" w:rsidRPr="007D34A6">
        <w:rPr>
          <w:rFonts w:eastAsia="Times New Roman" w:cs="Times New Roman"/>
          <w:noProof/>
          <w:color w:val="FF0000"/>
          <w:shd w:val="clear" w:color="auto" w:fill="FFFFFF"/>
        </w:rPr>
        <w:drawing>
          <wp:inline distT="0" distB="0" distL="0" distR="0" wp14:anchorId="658D708E" wp14:editId="61A4D5FD">
            <wp:extent cx="2941955" cy="2067560"/>
            <wp:effectExtent l="0" t="0" r="0" b="8890"/>
            <wp:docPr id="34" name="Picture 34" descr="C:\Users\Astrid\AppData\Local\Microsoft\Windows\Temporary Internet Files\Content.Outlook\BKUG6515\Gr0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trid\AppData\Local\Microsoft\Windows\Temporary Internet Files\Content.Outlook\BKUG6515\Gr05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1955" cy="2067560"/>
                    </a:xfrm>
                    <a:prstGeom prst="rect">
                      <a:avLst/>
                    </a:prstGeom>
                    <a:noFill/>
                    <a:ln>
                      <a:noFill/>
                    </a:ln>
                  </pic:spPr>
                </pic:pic>
              </a:graphicData>
            </a:graphic>
          </wp:inline>
        </w:drawing>
      </w:r>
    </w:p>
    <w:p w14:paraId="0C4DB5F0" w14:textId="77777777" w:rsidR="00B616E3" w:rsidRDefault="00B616E3" w:rsidP="00995479">
      <w:pPr>
        <w:ind w:left="1440" w:hanging="720"/>
        <w:rPr>
          <w:rFonts w:eastAsia="Times New Roman" w:cs="Times New Roman"/>
          <w:b/>
          <w:color w:val="222222"/>
          <w:u w:val="single"/>
          <w:shd w:val="clear" w:color="auto" w:fill="FFFFFF"/>
        </w:rPr>
      </w:pPr>
    </w:p>
    <w:p w14:paraId="1C496FC9" w14:textId="77777777" w:rsidR="00B616E3" w:rsidRDefault="00B616E3" w:rsidP="00995479">
      <w:pPr>
        <w:ind w:left="1440" w:hanging="720"/>
        <w:rPr>
          <w:rFonts w:eastAsia="Times New Roman" w:cs="Times New Roman"/>
          <w:b/>
          <w:color w:val="222222"/>
          <w:u w:val="single"/>
          <w:shd w:val="clear" w:color="auto" w:fill="FFFFFF"/>
        </w:rPr>
      </w:pPr>
    </w:p>
    <w:p w14:paraId="48524351" w14:textId="77777777" w:rsidR="00B616E3" w:rsidRDefault="00B616E3" w:rsidP="00995479">
      <w:pPr>
        <w:ind w:left="1440" w:hanging="720"/>
        <w:rPr>
          <w:rFonts w:eastAsia="Times New Roman" w:cs="Times New Roman"/>
          <w:b/>
          <w:color w:val="222222"/>
          <w:u w:val="single"/>
          <w:shd w:val="clear" w:color="auto" w:fill="FFFFFF"/>
        </w:rPr>
      </w:pPr>
    </w:p>
    <w:p w14:paraId="16ED5757" w14:textId="2B538EBC" w:rsidR="00B616E3" w:rsidRDefault="00B616E3" w:rsidP="00995479">
      <w:pPr>
        <w:ind w:left="1440" w:hanging="720"/>
        <w:rPr>
          <w:rFonts w:eastAsia="Times New Roman" w:cs="Times New Roman"/>
          <w:b/>
          <w:color w:val="222222"/>
          <w:u w:val="single"/>
          <w:shd w:val="clear" w:color="auto" w:fill="FFFFFF"/>
        </w:rPr>
      </w:pPr>
      <w:r w:rsidRPr="0033383C">
        <w:rPr>
          <w:rFonts w:eastAsia="Times New Roman" w:cs="Times New Roman"/>
          <w:noProof/>
          <w:color w:val="FF0000"/>
          <w:shd w:val="clear" w:color="auto" w:fill="FFFFFF"/>
        </w:rPr>
        <mc:AlternateContent>
          <mc:Choice Requires="wps">
            <w:drawing>
              <wp:anchor distT="0" distB="0" distL="114300" distR="114300" simplePos="0" relativeHeight="251659776" behindDoc="0" locked="0" layoutInCell="1" allowOverlap="1" wp14:anchorId="2A3AF5E4" wp14:editId="157AA0F6">
                <wp:simplePos x="0" y="0"/>
                <wp:positionH relativeFrom="column">
                  <wp:posOffset>417086</wp:posOffset>
                </wp:positionH>
                <wp:positionV relativeFrom="paragraph">
                  <wp:posOffset>143510</wp:posOffset>
                </wp:positionV>
                <wp:extent cx="3234055" cy="1403985"/>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403985"/>
                        </a:xfrm>
                        <a:prstGeom prst="rect">
                          <a:avLst/>
                        </a:prstGeom>
                        <a:noFill/>
                        <a:ln w="9525">
                          <a:noFill/>
                          <a:miter lim="800000"/>
                          <a:headEnd/>
                          <a:tailEnd/>
                        </a:ln>
                      </wps:spPr>
                      <wps:txbx>
                        <w:txbxContent>
                          <w:p w14:paraId="04AD8277" w14:textId="6B67059E" w:rsidR="0033383C" w:rsidRPr="00C84220" w:rsidRDefault="0033383C" w:rsidP="0033383C">
                            <w:pPr>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Method 1: divide into two rectangular prisms (3×15×18 and 9×12×18)</w:t>
                            </w:r>
                          </w:p>
                          <w:p w14:paraId="0F72B8F8" w14:textId="77777777" w:rsidR="0033383C" w:rsidRPr="00C84220"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First portion: </w:t>
                            </w:r>
                            <w:r w:rsidRPr="00C84220">
                              <w:rPr>
                                <w:rFonts w:eastAsia="Times New Roman" w:cs="Times New Roman"/>
                                <w:color w:val="FF0000"/>
                                <w:shd w:val="clear" w:color="auto" w:fill="FFFFFF"/>
                              </w:rPr>
                              <w:tab/>
                              <w:t>3 × 15 × 18 = 810 cubic feet</w:t>
                            </w:r>
                          </w:p>
                          <w:p w14:paraId="3F2EBC3D" w14:textId="77777777" w:rsidR="0033383C" w:rsidRPr="00C84220"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Section portion:</w:t>
                            </w:r>
                            <w:r w:rsidRPr="00C84220">
                              <w:rPr>
                                <w:rFonts w:eastAsia="Times New Roman" w:cs="Times New Roman"/>
                                <w:color w:val="FF0000"/>
                                <w:shd w:val="clear" w:color="auto" w:fill="FFFFFF"/>
                              </w:rPr>
                              <w:tab/>
                              <w:t>9 × 12 × 18 = 1,944 cubic feet</w:t>
                            </w:r>
                          </w:p>
                          <w:p w14:paraId="62342BDA" w14:textId="0BF8AF28" w:rsidR="0033383C" w:rsidRPr="00B83C54" w:rsidRDefault="0033383C" w:rsidP="00B83C54">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Total volume:</w:t>
                            </w:r>
                            <w:r w:rsidRPr="00C84220">
                              <w:rPr>
                                <w:rFonts w:eastAsia="Times New Roman" w:cs="Times New Roman"/>
                                <w:color w:val="FF0000"/>
                                <w:shd w:val="clear" w:color="auto" w:fill="FFFFFF"/>
                              </w:rPr>
                              <w:tab/>
                              <w:t>810 + 1,944 = 2,754 cubic feet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3AF5E4" id="_x0000_s1027" type="#_x0000_t202" style="position:absolute;left:0;text-align:left;margin-left:32.85pt;margin-top:11.3pt;width:254.6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" filled="f" stroked="f">
                <v:textbox style="mso-fit-shape-to-text:t">
                  <w:txbxContent>
                    <w:p w14:paraId="04AD8277" w14:textId="6B67059E" w:rsidR="0033383C" w:rsidRPr="00C84220" w:rsidRDefault="0033383C" w:rsidP="0033383C">
                      <w:pPr>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Method 1: divide into two rectangular prisms (3×15×18 and 9×12×18)</w:t>
                      </w:r>
                    </w:p>
                    <w:p w14:paraId="0F72B8F8" w14:textId="77777777" w:rsidR="0033383C" w:rsidRPr="00C84220"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First portion: </w:t>
                      </w:r>
                      <w:r w:rsidRPr="00C84220">
                        <w:rPr>
                          <w:rFonts w:eastAsia="Times New Roman" w:cs="Times New Roman"/>
                          <w:color w:val="FF0000"/>
                          <w:shd w:val="clear" w:color="auto" w:fill="FFFFFF"/>
                        </w:rPr>
                        <w:tab/>
                        <w:t>3 × 15 × 18 = 810 cubic feet</w:t>
                      </w:r>
                    </w:p>
                    <w:p w14:paraId="3F2EBC3D" w14:textId="77777777" w:rsidR="0033383C" w:rsidRPr="00C84220"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Section portion:</w:t>
                      </w:r>
                      <w:r w:rsidRPr="00C84220">
                        <w:rPr>
                          <w:rFonts w:eastAsia="Times New Roman" w:cs="Times New Roman"/>
                          <w:color w:val="FF0000"/>
                          <w:shd w:val="clear" w:color="auto" w:fill="FFFFFF"/>
                        </w:rPr>
                        <w:tab/>
                        <w:t>9 × 12 × 18 = 1,944 cubic feet</w:t>
                      </w:r>
                    </w:p>
                    <w:p w14:paraId="62342BDA" w14:textId="0BF8AF28" w:rsidR="0033383C" w:rsidRPr="00B83C54" w:rsidRDefault="0033383C" w:rsidP="00B83C54">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Total volume:</w:t>
                      </w:r>
                      <w:r w:rsidRPr="00C84220">
                        <w:rPr>
                          <w:rFonts w:eastAsia="Times New Roman" w:cs="Times New Roman"/>
                          <w:color w:val="FF0000"/>
                          <w:shd w:val="clear" w:color="auto" w:fill="FFFFFF"/>
                        </w:rPr>
                        <w:tab/>
                        <w:t>810 + 1,944 = 2,754 cubic feet</w:t>
                      </w:r>
                    </w:p>
                  </w:txbxContent>
                </v:textbox>
              </v:shape>
            </w:pict>
          </mc:Fallback>
        </mc:AlternateContent>
      </w:r>
    </w:p>
    <w:p w14:paraId="2A3C6113" w14:textId="77777777" w:rsidR="00B616E3" w:rsidRDefault="00B616E3" w:rsidP="00995479">
      <w:pPr>
        <w:ind w:left="1440" w:hanging="720"/>
        <w:rPr>
          <w:rFonts w:eastAsia="Times New Roman" w:cs="Times New Roman"/>
          <w:b/>
          <w:color w:val="222222"/>
          <w:u w:val="single"/>
          <w:shd w:val="clear" w:color="auto" w:fill="FFFFFF"/>
        </w:rPr>
      </w:pPr>
    </w:p>
    <w:p w14:paraId="6964DFC8" w14:textId="77777777" w:rsidR="00B616E3" w:rsidRDefault="00B616E3" w:rsidP="00995479">
      <w:pPr>
        <w:ind w:left="1440" w:hanging="720"/>
        <w:rPr>
          <w:rFonts w:eastAsia="Times New Roman" w:cs="Times New Roman"/>
          <w:b/>
          <w:color w:val="222222"/>
          <w:u w:val="single"/>
          <w:shd w:val="clear" w:color="auto" w:fill="FFFFFF"/>
        </w:rPr>
      </w:pPr>
    </w:p>
    <w:p w14:paraId="5DE9D93D" w14:textId="77777777" w:rsidR="00B616E3" w:rsidRDefault="00B616E3" w:rsidP="00995479">
      <w:pPr>
        <w:ind w:left="1440" w:hanging="720"/>
        <w:rPr>
          <w:rFonts w:eastAsia="Times New Roman" w:cs="Times New Roman"/>
          <w:b/>
          <w:color w:val="222222"/>
          <w:u w:val="single"/>
          <w:shd w:val="clear" w:color="auto" w:fill="FFFFFF"/>
        </w:rPr>
      </w:pPr>
    </w:p>
    <w:p w14:paraId="6F3FF457" w14:textId="07D97FDD" w:rsidR="00B616E3" w:rsidRDefault="00B616E3" w:rsidP="00995479">
      <w:pPr>
        <w:ind w:left="1440" w:hanging="720"/>
        <w:rPr>
          <w:rFonts w:eastAsia="Times New Roman" w:cs="Times New Roman"/>
          <w:b/>
          <w:color w:val="222222"/>
          <w:u w:val="single"/>
          <w:shd w:val="clear" w:color="auto" w:fill="FFFFFF"/>
        </w:rPr>
      </w:pPr>
      <w:r w:rsidRPr="00925591">
        <w:rPr>
          <w:rFonts w:eastAsia="Times New Roman" w:cs="Times New Roman"/>
          <w:noProof/>
          <w:color w:val="FF0000"/>
          <w:shd w:val="clear" w:color="auto" w:fill="FFFFFF"/>
        </w:rPr>
        <w:lastRenderedPageBreak/>
        <w:drawing>
          <wp:anchor distT="0" distB="0" distL="114300" distR="114300" simplePos="0" relativeHeight="251656704" behindDoc="0" locked="0" layoutInCell="1" allowOverlap="1" wp14:anchorId="2F4C5FE8" wp14:editId="1408272A">
            <wp:simplePos x="0" y="0"/>
            <wp:positionH relativeFrom="column">
              <wp:posOffset>2880995</wp:posOffset>
            </wp:positionH>
            <wp:positionV relativeFrom="paragraph">
              <wp:posOffset>-31750</wp:posOffset>
            </wp:positionV>
            <wp:extent cx="3306445" cy="3625850"/>
            <wp:effectExtent l="0" t="0" r="8255" b="0"/>
            <wp:wrapSquare wrapText="bothSides"/>
            <wp:docPr id="5" name="Picture 5" descr="C:\Users\Astrid\AppData\Local\Microsoft\Windows\Temporary Internet Files\Content.Outlook\BKUG6515\Gr05_5_metho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trid\AppData\Local\Microsoft\Windows\Temporary Internet Files\Content.Outlook\BKUG6515\Gr05_5_method_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6445" cy="362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D9F20" w14:textId="77777777" w:rsidR="00B616E3" w:rsidRDefault="00B616E3" w:rsidP="00995479">
      <w:pPr>
        <w:ind w:left="1440" w:hanging="720"/>
        <w:rPr>
          <w:rFonts w:eastAsia="Times New Roman" w:cs="Times New Roman"/>
          <w:b/>
          <w:color w:val="222222"/>
          <w:u w:val="single"/>
          <w:shd w:val="clear" w:color="auto" w:fill="FFFFFF"/>
        </w:rPr>
      </w:pPr>
    </w:p>
    <w:p w14:paraId="6B1E494B" w14:textId="77777777" w:rsidR="00B616E3" w:rsidRDefault="00B616E3" w:rsidP="00995479">
      <w:pPr>
        <w:ind w:left="1440" w:hanging="720"/>
        <w:rPr>
          <w:rFonts w:eastAsia="Times New Roman" w:cs="Times New Roman"/>
          <w:b/>
          <w:color w:val="222222"/>
          <w:u w:val="single"/>
          <w:shd w:val="clear" w:color="auto" w:fill="FFFFFF"/>
        </w:rPr>
      </w:pPr>
    </w:p>
    <w:p w14:paraId="03EEA4B5" w14:textId="01675DED" w:rsidR="00B616E3" w:rsidRDefault="00B616E3" w:rsidP="00995479">
      <w:pPr>
        <w:ind w:left="1440" w:hanging="720"/>
        <w:rPr>
          <w:rFonts w:eastAsia="Times New Roman" w:cs="Times New Roman"/>
          <w:b/>
          <w:color w:val="222222"/>
          <w:u w:val="single"/>
          <w:shd w:val="clear" w:color="auto" w:fill="FFFFFF"/>
        </w:rPr>
      </w:pPr>
      <w:r w:rsidRPr="0033383C">
        <w:rPr>
          <w:rFonts w:eastAsia="Times New Roman" w:cs="Times New Roman"/>
          <w:noProof/>
          <w:color w:val="FF0000"/>
          <w:shd w:val="clear" w:color="auto" w:fill="FFFFFF"/>
        </w:rPr>
        <mc:AlternateContent>
          <mc:Choice Requires="wps">
            <w:drawing>
              <wp:anchor distT="0" distB="0" distL="114300" distR="114300" simplePos="0" relativeHeight="251660800" behindDoc="0" locked="0" layoutInCell="1" allowOverlap="1" wp14:anchorId="1C8AC079" wp14:editId="6EC78E69">
                <wp:simplePos x="0" y="0"/>
                <wp:positionH relativeFrom="column">
                  <wp:posOffset>485140</wp:posOffset>
                </wp:positionH>
                <wp:positionV relativeFrom="paragraph">
                  <wp:posOffset>53340</wp:posOffset>
                </wp:positionV>
                <wp:extent cx="3234055" cy="1403985"/>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055" cy="1403985"/>
                        </a:xfrm>
                        <a:prstGeom prst="rect">
                          <a:avLst/>
                        </a:prstGeom>
                        <a:noFill/>
                        <a:ln w="9525">
                          <a:noFill/>
                          <a:miter lim="800000"/>
                          <a:headEnd/>
                          <a:tailEnd/>
                        </a:ln>
                      </wps:spPr>
                      <wps:txbx>
                        <w:txbxContent>
                          <w:p w14:paraId="76598578" w14:textId="77777777" w:rsidR="0033383C"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Method 2: divide into two rectangular prisms (3×27×18 and 6×12×18)</w:t>
                            </w:r>
                          </w:p>
                          <w:p w14:paraId="14A22506" w14:textId="77777777" w:rsidR="0033383C" w:rsidRPr="00C84220" w:rsidRDefault="0033383C" w:rsidP="0033383C">
                            <w:pPr>
                              <w:tabs>
                                <w:tab w:val="left" w:pos="360"/>
                                <w:tab w:val="left" w:pos="189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First portion: </w:t>
                            </w:r>
                            <w:r w:rsidRPr="00C84220">
                              <w:rPr>
                                <w:rFonts w:eastAsia="Times New Roman" w:cs="Times New Roman"/>
                                <w:color w:val="FF0000"/>
                                <w:shd w:val="clear" w:color="auto" w:fill="FFFFFF"/>
                              </w:rPr>
                              <w:tab/>
                              <w:t>3 × 27 × 18 = 1,458 cubic feet</w:t>
                            </w:r>
                          </w:p>
                          <w:p w14:paraId="2B7321CF" w14:textId="77777777" w:rsidR="0033383C" w:rsidRPr="00C84220" w:rsidRDefault="0033383C" w:rsidP="00B83C54">
                            <w:pPr>
                              <w:tabs>
                                <w:tab w:val="left" w:pos="360"/>
                                <w:tab w:val="left" w:pos="189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Second portion:</w:t>
                            </w:r>
                            <w:r w:rsidRPr="00C84220">
                              <w:rPr>
                                <w:rFonts w:eastAsia="Times New Roman" w:cs="Times New Roman"/>
                                <w:color w:val="FF0000"/>
                                <w:shd w:val="clear" w:color="auto" w:fill="FFFFFF"/>
                              </w:rPr>
                              <w:tab/>
                              <w:t>6 × 12 × 18 = 1,296 cubic feet</w:t>
                            </w:r>
                          </w:p>
                          <w:p w14:paraId="0A5DF042" w14:textId="7AE4D8BD" w:rsidR="0033383C" w:rsidRPr="00B83C54" w:rsidRDefault="0033383C" w:rsidP="00B83C54">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Total volume: </w:t>
                            </w:r>
                            <w:r w:rsidRPr="00C84220">
                              <w:rPr>
                                <w:rFonts w:eastAsia="Times New Roman" w:cs="Times New Roman"/>
                                <w:color w:val="FF0000"/>
                                <w:shd w:val="clear" w:color="auto" w:fill="FFFFFF"/>
                              </w:rPr>
                              <w:tab/>
                              <w:t>1,458 + 1,296 = 2,754 cubic feet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AC079" id="_x0000_s1028" type="#_x0000_t202" style="position:absolute;left:0;text-align:left;margin-left:38.2pt;margin-top:4.2pt;width:254.6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" filled="f" stroked="f">
                <v:textbox style="mso-fit-shape-to-text:t">
                  <w:txbxContent>
                    <w:p w14:paraId="76598578" w14:textId="77777777" w:rsidR="0033383C" w:rsidRDefault="0033383C" w:rsidP="0033383C">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Method 2: divide into two rectangular prisms (3×27×18 and 6×12×18)</w:t>
                      </w:r>
                    </w:p>
                    <w:p w14:paraId="14A22506" w14:textId="77777777" w:rsidR="0033383C" w:rsidRPr="00C84220" w:rsidRDefault="0033383C" w:rsidP="0033383C">
                      <w:pPr>
                        <w:tabs>
                          <w:tab w:val="left" w:pos="360"/>
                          <w:tab w:val="left" w:pos="189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First portion: </w:t>
                      </w:r>
                      <w:r w:rsidRPr="00C84220">
                        <w:rPr>
                          <w:rFonts w:eastAsia="Times New Roman" w:cs="Times New Roman"/>
                          <w:color w:val="FF0000"/>
                          <w:shd w:val="clear" w:color="auto" w:fill="FFFFFF"/>
                        </w:rPr>
                        <w:tab/>
                        <w:t>3 × 27 × 18 = 1,458 cubic feet</w:t>
                      </w:r>
                    </w:p>
                    <w:p w14:paraId="2B7321CF" w14:textId="77777777" w:rsidR="0033383C" w:rsidRPr="00C84220" w:rsidRDefault="0033383C" w:rsidP="00B83C54">
                      <w:pPr>
                        <w:tabs>
                          <w:tab w:val="left" w:pos="360"/>
                          <w:tab w:val="left" w:pos="189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Second portion:</w:t>
                      </w:r>
                      <w:r w:rsidRPr="00C84220">
                        <w:rPr>
                          <w:rFonts w:eastAsia="Times New Roman" w:cs="Times New Roman"/>
                          <w:color w:val="FF0000"/>
                          <w:shd w:val="clear" w:color="auto" w:fill="FFFFFF"/>
                        </w:rPr>
                        <w:tab/>
                        <w:t>6 × 12 × 18 = 1,296 cubic feet</w:t>
                      </w:r>
                    </w:p>
                    <w:p w14:paraId="0A5DF042" w14:textId="7AE4D8BD" w:rsidR="0033383C" w:rsidRPr="00B83C54" w:rsidRDefault="0033383C" w:rsidP="00B83C54">
                      <w:pPr>
                        <w:tabs>
                          <w:tab w:val="left" w:pos="360"/>
                          <w:tab w:val="left" w:pos="1890"/>
                          <w:tab w:val="left" w:pos="2610"/>
                        </w:tabs>
                        <w:spacing w:after="0"/>
                        <w:rPr>
                          <w:rFonts w:eastAsia="Times New Roman" w:cs="Times New Roman"/>
                          <w:color w:val="FF0000"/>
                          <w:shd w:val="clear" w:color="auto" w:fill="FFFFFF"/>
                        </w:rPr>
                      </w:pPr>
                      <w:r w:rsidRPr="00C84220">
                        <w:rPr>
                          <w:rFonts w:eastAsia="Times New Roman" w:cs="Times New Roman"/>
                          <w:color w:val="FF0000"/>
                          <w:shd w:val="clear" w:color="auto" w:fill="FFFFFF"/>
                        </w:rPr>
                        <w:tab/>
                        <w:t xml:space="preserve">Total volume: </w:t>
                      </w:r>
                      <w:r w:rsidRPr="00C84220">
                        <w:rPr>
                          <w:rFonts w:eastAsia="Times New Roman" w:cs="Times New Roman"/>
                          <w:color w:val="FF0000"/>
                          <w:shd w:val="clear" w:color="auto" w:fill="FFFFFF"/>
                        </w:rPr>
                        <w:tab/>
                        <w:t>1,458 + 1,296 = 2,754 cubic feet</w:t>
                      </w:r>
                    </w:p>
                  </w:txbxContent>
                </v:textbox>
              </v:shape>
            </w:pict>
          </mc:Fallback>
        </mc:AlternateContent>
      </w:r>
    </w:p>
    <w:p w14:paraId="75315ACA" w14:textId="77777777" w:rsidR="00B616E3" w:rsidRDefault="00B616E3" w:rsidP="00995479">
      <w:pPr>
        <w:ind w:left="1440" w:hanging="720"/>
        <w:rPr>
          <w:rFonts w:eastAsia="Times New Roman" w:cs="Times New Roman"/>
          <w:b/>
          <w:color w:val="222222"/>
          <w:u w:val="single"/>
          <w:shd w:val="clear" w:color="auto" w:fill="FFFFFF"/>
        </w:rPr>
      </w:pPr>
    </w:p>
    <w:p w14:paraId="0174E994" w14:textId="77777777" w:rsidR="00B616E3" w:rsidRDefault="00B616E3" w:rsidP="00995479">
      <w:pPr>
        <w:ind w:left="1440" w:hanging="720"/>
        <w:rPr>
          <w:rFonts w:eastAsia="Times New Roman" w:cs="Times New Roman"/>
          <w:b/>
          <w:color w:val="222222"/>
          <w:u w:val="single"/>
          <w:shd w:val="clear" w:color="auto" w:fill="FFFFFF"/>
        </w:rPr>
      </w:pPr>
    </w:p>
    <w:p w14:paraId="7D317F58" w14:textId="77777777" w:rsidR="00B616E3" w:rsidRDefault="00B616E3" w:rsidP="00995479">
      <w:pPr>
        <w:ind w:left="1440" w:hanging="720"/>
        <w:rPr>
          <w:rFonts w:eastAsia="Times New Roman" w:cs="Times New Roman"/>
          <w:b/>
          <w:color w:val="222222"/>
          <w:u w:val="single"/>
          <w:shd w:val="clear" w:color="auto" w:fill="FFFFFF"/>
        </w:rPr>
      </w:pPr>
    </w:p>
    <w:p w14:paraId="6EEF5618" w14:textId="77777777" w:rsidR="00B616E3" w:rsidRDefault="00B616E3" w:rsidP="00995479">
      <w:pPr>
        <w:ind w:left="1440" w:hanging="720"/>
        <w:rPr>
          <w:rFonts w:eastAsia="Times New Roman" w:cs="Times New Roman"/>
          <w:b/>
          <w:color w:val="222222"/>
          <w:u w:val="single"/>
          <w:shd w:val="clear" w:color="auto" w:fill="FFFFFF"/>
        </w:rPr>
      </w:pPr>
    </w:p>
    <w:p w14:paraId="6EC6B726" w14:textId="77777777" w:rsidR="00B616E3" w:rsidRDefault="00B616E3" w:rsidP="00995479">
      <w:pPr>
        <w:ind w:left="1440" w:hanging="720"/>
        <w:rPr>
          <w:rFonts w:eastAsia="Times New Roman" w:cs="Times New Roman"/>
          <w:b/>
          <w:color w:val="222222"/>
          <w:u w:val="single"/>
          <w:shd w:val="clear" w:color="auto" w:fill="FFFFFF"/>
        </w:rPr>
      </w:pPr>
    </w:p>
    <w:p w14:paraId="586D2450" w14:textId="77777777" w:rsidR="00B616E3" w:rsidRDefault="00B616E3" w:rsidP="00995479">
      <w:pPr>
        <w:ind w:left="1440" w:hanging="720"/>
        <w:rPr>
          <w:rFonts w:eastAsia="Times New Roman" w:cs="Times New Roman"/>
          <w:b/>
          <w:color w:val="222222"/>
          <w:u w:val="single"/>
          <w:shd w:val="clear" w:color="auto" w:fill="FFFFFF"/>
        </w:rPr>
      </w:pPr>
    </w:p>
    <w:p w14:paraId="6E170679" w14:textId="77777777" w:rsidR="00B616E3" w:rsidRDefault="00B616E3" w:rsidP="00995479">
      <w:pPr>
        <w:ind w:left="1440" w:hanging="720"/>
        <w:rPr>
          <w:rFonts w:eastAsia="Times New Roman" w:cs="Times New Roman"/>
          <w:b/>
          <w:color w:val="222222"/>
          <w:u w:val="single"/>
          <w:shd w:val="clear" w:color="auto" w:fill="FFFFFF"/>
        </w:rPr>
      </w:pPr>
    </w:p>
    <w:p w14:paraId="55A0D0F7" w14:textId="77777777" w:rsidR="00B616E3" w:rsidRDefault="00B616E3" w:rsidP="00995479">
      <w:pPr>
        <w:ind w:left="1440" w:hanging="720"/>
        <w:rPr>
          <w:rFonts w:eastAsia="Times New Roman" w:cs="Times New Roman"/>
          <w:b/>
          <w:color w:val="222222"/>
          <w:u w:val="single"/>
          <w:shd w:val="clear" w:color="auto" w:fill="FFFFFF"/>
        </w:rPr>
      </w:pPr>
    </w:p>
    <w:p w14:paraId="20054151" w14:textId="61419481" w:rsidR="00055404" w:rsidRPr="00A07AAF" w:rsidRDefault="00055404" w:rsidP="00A07AAF">
      <w:pPr>
        <w:pStyle w:val="ListParagraph"/>
        <w:numPr>
          <w:ilvl w:val="0"/>
          <w:numId w:val="15"/>
        </w:numPr>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Giant anacondas can reportedly grow up to 33 feet long. How many inches long is this?</w:t>
      </w:r>
    </w:p>
    <w:p w14:paraId="04A795FF" w14:textId="2068342E" w:rsidR="00055404" w:rsidRPr="00585D85" w:rsidRDefault="00585D85" w:rsidP="00585D85">
      <w:pPr>
        <w:ind w:left="720"/>
        <w:rPr>
          <w:rFonts w:eastAsia="Times New Roman" w:cs="Times New Roman"/>
          <w:color w:val="FF0000"/>
          <w:shd w:val="clear" w:color="auto" w:fill="FFFFFF"/>
        </w:rPr>
      </w:pPr>
      <w:r w:rsidRPr="00585D85">
        <w:rPr>
          <w:rFonts w:eastAsia="Times New Roman" w:cs="Times New Roman"/>
          <w:color w:val="FF0000"/>
          <w:shd w:val="clear" w:color="auto" w:fill="FFFFFF"/>
        </w:rPr>
        <w:t xml:space="preserve"> </w:t>
      </w:r>
      <w:r w:rsidR="00EE049E">
        <w:rPr>
          <w:rFonts w:eastAsia="Times New Roman" w:cs="Times New Roman"/>
          <w:color w:val="FF0000"/>
          <w:shd w:val="clear" w:color="auto" w:fill="FFFFFF"/>
        </w:rPr>
        <w:t>33</w:t>
      </w:r>
      <w:r w:rsidR="00EE049E" w:rsidRPr="00585D85">
        <w:rPr>
          <w:rFonts w:eastAsia="Times New Roman" w:cs="Times New Roman"/>
          <w:color w:val="FF0000"/>
          <w:shd w:val="clear" w:color="auto" w:fill="FFFFFF"/>
        </w:rPr>
        <w:t xml:space="preserve"> </w:t>
      </w:r>
      <w:r w:rsidR="00F50933">
        <w:rPr>
          <w:rFonts w:eastAsia="Times New Roman" w:cs="Times New Roman"/>
          <w:color w:val="FF0000"/>
          <w:shd w:val="clear" w:color="auto" w:fill="FFFFFF"/>
        </w:rPr>
        <w:t xml:space="preserve">× </w:t>
      </w:r>
      <w:r w:rsidR="00EE049E">
        <w:rPr>
          <w:rFonts w:eastAsia="Times New Roman" w:cs="Times New Roman"/>
          <w:color w:val="FF0000"/>
          <w:shd w:val="clear" w:color="auto" w:fill="FFFFFF"/>
        </w:rPr>
        <w:t xml:space="preserve">12 </w:t>
      </w:r>
      <w:r w:rsidRPr="00585D85">
        <w:rPr>
          <w:rFonts w:eastAsia="Times New Roman" w:cs="Times New Roman"/>
          <w:color w:val="FF0000"/>
          <w:shd w:val="clear" w:color="auto" w:fill="FFFFFF"/>
        </w:rPr>
        <w:t>= 396 inches</w:t>
      </w:r>
    </w:p>
    <w:p w14:paraId="2C321BC0" w14:textId="77777777" w:rsidR="00055404" w:rsidRPr="00A07AAF" w:rsidRDefault="00055404" w:rsidP="00055404">
      <w:pPr>
        <w:rPr>
          <w:rFonts w:eastAsia="Times New Roman" w:cs="Times New Roman"/>
          <w:b/>
          <w:color w:val="222222"/>
          <w:u w:val="single"/>
          <w:shd w:val="clear" w:color="auto" w:fill="FFFFFF"/>
        </w:rPr>
      </w:pPr>
    </w:p>
    <w:p w14:paraId="195F4C80" w14:textId="070E44DD" w:rsidR="00055404" w:rsidRDefault="00055404" w:rsidP="00A07AAF">
      <w:pPr>
        <w:pStyle w:val="ListParagraph"/>
        <w:numPr>
          <w:ilvl w:val="0"/>
          <w:numId w:val="15"/>
        </w:numPr>
        <w:rPr>
          <w:rFonts w:eastAsia="Times New Roman" w:cs="Times New Roman"/>
          <w:color w:val="222222"/>
          <w:shd w:val="clear" w:color="auto" w:fill="FFFFFF"/>
        </w:rPr>
      </w:pPr>
      <w:r w:rsidRPr="00A07AAF">
        <w:rPr>
          <w:rFonts w:eastAsia="Times New Roman" w:cs="Times New Roman"/>
          <w:color w:val="222222"/>
          <w:shd w:val="clear" w:color="auto" w:fill="FFFFFF"/>
        </w:rPr>
        <w:t xml:space="preserve">Jasmine is </w:t>
      </w:r>
      <w:r w:rsidR="00AA2040">
        <w:rPr>
          <w:rFonts w:eastAsia="Times New Roman" w:cs="Times New Roman"/>
          <w:color w:val="222222"/>
          <w:shd w:val="clear" w:color="auto" w:fill="FFFFFF"/>
        </w:rPr>
        <w:t>walking</w:t>
      </w:r>
      <w:r w:rsidRPr="00A07AAF">
        <w:rPr>
          <w:rFonts w:eastAsia="Times New Roman" w:cs="Times New Roman"/>
          <w:color w:val="222222"/>
          <w:shd w:val="clear" w:color="auto" w:fill="FFFFFF"/>
        </w:rPr>
        <w:t xml:space="preserve"> to her friend’s house, which is </w:t>
      </w:r>
      <m:oMath>
        <m:r>
          <w:rPr>
            <w:rFonts w:ascii="Cambria Math" w:eastAsia="Times New Roman" w:hAnsi="Cambria Math" w:cs="Times New Roman"/>
            <w:color w:val="222222"/>
            <w:shd w:val="clear" w:color="auto" w:fill="FFFFFF"/>
          </w:rPr>
          <m:t>2</m:t>
        </m:r>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3</m:t>
            </m:r>
          </m:num>
          <m:den>
            <m:r>
              <w:rPr>
                <w:rFonts w:ascii="Cambria Math" w:eastAsia="Times New Roman" w:hAnsi="Cambria Math" w:cs="Times New Roman"/>
                <w:color w:val="222222"/>
                <w:shd w:val="clear" w:color="auto" w:fill="FFFFFF"/>
              </w:rPr>
              <m:t>4</m:t>
            </m:r>
          </m:den>
        </m:f>
      </m:oMath>
      <w:r w:rsidRPr="00A07AAF">
        <w:rPr>
          <w:rFonts w:eastAsia="Times New Roman" w:cs="Times New Roman"/>
          <w:color w:val="222222"/>
          <w:shd w:val="clear" w:color="auto" w:fill="FFFFFF"/>
        </w:rPr>
        <w:t xml:space="preserve"> miles away. She is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2</m:t>
            </m:r>
          </m:num>
          <m:den>
            <m:r>
              <w:rPr>
                <w:rFonts w:ascii="Cambria Math" w:eastAsia="Times New Roman" w:hAnsi="Cambria Math" w:cs="Times New Roman"/>
                <w:color w:val="222222"/>
                <w:shd w:val="clear" w:color="auto" w:fill="FFFFFF"/>
              </w:rPr>
              <m:t>3</m:t>
            </m:r>
          </m:den>
        </m:f>
      </m:oMath>
      <w:r w:rsidRPr="00A07AAF">
        <w:rPr>
          <w:rFonts w:eastAsia="Times New Roman" w:cs="Times New Roman"/>
          <w:color w:val="222222"/>
          <w:shd w:val="clear" w:color="auto" w:fill="FFFFFF"/>
        </w:rPr>
        <w:t xml:space="preserve"> of the way there. How much farther</w:t>
      </w:r>
      <w:r w:rsidR="00AA2040">
        <w:rPr>
          <w:rFonts w:eastAsia="Times New Roman" w:cs="Times New Roman"/>
          <w:color w:val="222222"/>
          <w:shd w:val="clear" w:color="auto" w:fill="FFFFFF"/>
        </w:rPr>
        <w:t>, in miles,</w:t>
      </w:r>
      <w:r w:rsidRPr="00A07AAF">
        <w:rPr>
          <w:rFonts w:eastAsia="Times New Roman" w:cs="Times New Roman"/>
          <w:color w:val="222222"/>
          <w:shd w:val="clear" w:color="auto" w:fill="FFFFFF"/>
        </w:rPr>
        <w:t xml:space="preserve"> does Jasmine have to </w:t>
      </w:r>
      <w:r w:rsidR="00AA2040">
        <w:rPr>
          <w:rFonts w:eastAsia="Times New Roman" w:cs="Times New Roman"/>
          <w:color w:val="222222"/>
          <w:shd w:val="clear" w:color="auto" w:fill="FFFFFF"/>
        </w:rPr>
        <w:t>walk</w:t>
      </w:r>
      <w:r w:rsidRPr="00A07AAF">
        <w:rPr>
          <w:rFonts w:eastAsia="Times New Roman" w:cs="Times New Roman"/>
          <w:color w:val="222222"/>
          <w:shd w:val="clear" w:color="auto" w:fill="FFFFFF"/>
        </w:rPr>
        <w:t>?</w:t>
      </w:r>
    </w:p>
    <w:p w14:paraId="7806835E" w14:textId="77777777" w:rsidR="00AA2040" w:rsidRDefault="00AA2040" w:rsidP="00596A7E">
      <w:pPr>
        <w:pStyle w:val="ListParagraph"/>
        <w:rPr>
          <w:rFonts w:eastAsia="Times New Roman" w:cs="Times New Roman"/>
          <w:color w:val="222222"/>
          <w:shd w:val="clear" w:color="auto" w:fill="FFFFFF"/>
        </w:rPr>
      </w:pPr>
    </w:p>
    <w:p w14:paraId="2CEAA82F" w14:textId="77777777" w:rsidR="00AA2040" w:rsidRPr="00B83C54" w:rsidRDefault="00AA2040" w:rsidP="00B83C54">
      <w:pPr>
        <w:ind w:left="720"/>
        <w:rPr>
          <w:rFonts w:eastAsia="Times New Roman" w:cs="Times New Roman"/>
          <w:color w:val="FF0000"/>
          <w:shd w:val="clear" w:color="auto" w:fill="FFFFFF"/>
        </w:rPr>
      </w:pPr>
      <w:r w:rsidRPr="00B83C54">
        <w:rPr>
          <w:rFonts w:eastAsia="Times New Roman" w:cs="Times New Roman"/>
          <w:color w:val="FF0000"/>
          <w:shd w:val="clear" w:color="auto" w:fill="FFFFFF"/>
        </w:rPr>
        <w:t>Method 1:</w:t>
      </w:r>
    </w:p>
    <w:p w14:paraId="4142D071" w14:textId="33DBA445" w:rsidR="00055404" w:rsidRPr="00585D85" w:rsidRDefault="008323C2" w:rsidP="00585D85">
      <w:pPr>
        <w:ind w:left="720"/>
        <w:rPr>
          <w:rFonts w:eastAsia="Times New Roman" w:cs="Times New Roman"/>
          <w:color w:val="FF0000"/>
          <w:shd w:val="clear" w:color="auto" w:fill="FFFFFF"/>
        </w:rPr>
      </w:pPr>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×2</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11</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22</m:t>
            </m:r>
          </m:num>
          <m:den>
            <m:r>
              <w:rPr>
                <w:rFonts w:ascii="Cambria Math" w:eastAsia="Times New Roman" w:hAnsi="Cambria Math" w:cs="Times New Roman"/>
                <w:color w:val="FF0000"/>
                <w:shd w:val="clear" w:color="auto" w:fill="FFFFFF"/>
              </w:rPr>
              <m:t>12</m:t>
            </m:r>
          </m:den>
        </m:f>
      </m:oMath>
      <w:r w:rsidR="00585D85" w:rsidRPr="00585D85">
        <w:rPr>
          <w:rFonts w:eastAsia="Times New Roman" w:cs="Times New Roman"/>
          <w:color w:val="FF0000"/>
          <w:shd w:val="clear" w:color="auto" w:fill="FFFFFF"/>
        </w:rPr>
        <w:t xml:space="preserve"> miles. This is the distance Jasmine has already walked.</w:t>
      </w:r>
    </w:p>
    <w:p w14:paraId="3B434FD3" w14:textId="77777777" w:rsidR="00585D85" w:rsidRDefault="00585D85" w:rsidP="00585D85">
      <w:pPr>
        <w:ind w:left="720"/>
        <w:rPr>
          <w:rFonts w:eastAsia="Times New Roman" w:cs="Times New Roman"/>
          <w:color w:val="FF0000"/>
          <w:shd w:val="clear" w:color="auto" w:fill="FFFFFF"/>
        </w:rPr>
      </w:pPr>
      <m:oMath>
        <m:r>
          <w:rPr>
            <w:rFonts w:ascii="Cambria Math" w:eastAsia="Times New Roman" w:hAnsi="Cambria Math" w:cs="Times New Roman"/>
            <w:color w:val="FF0000"/>
            <w:shd w:val="clear" w:color="auto" w:fill="FFFFFF"/>
          </w:rPr>
          <m:t>2</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22</m:t>
            </m:r>
          </m:num>
          <m:den>
            <m:r>
              <w:rPr>
                <w:rFonts w:ascii="Cambria Math" w:eastAsia="Times New Roman" w:hAnsi="Cambria Math" w:cs="Times New Roman"/>
                <w:color w:val="FF0000"/>
                <w:shd w:val="clear" w:color="auto" w:fill="FFFFFF"/>
              </w:rPr>
              <m:t>12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11</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22</m:t>
            </m:r>
          </m:num>
          <m:den>
            <m:r>
              <w:rPr>
                <w:rFonts w:ascii="Cambria Math" w:eastAsia="Times New Roman" w:hAnsi="Cambria Math" w:cs="Times New Roman"/>
                <w:color w:val="FF0000"/>
                <w:shd w:val="clear" w:color="auto" w:fill="FFFFFF"/>
              </w:rPr>
              <m:t>12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33</m:t>
            </m:r>
          </m:num>
          <m:den>
            <m:r>
              <w:rPr>
                <w:rFonts w:ascii="Cambria Math" w:eastAsia="Times New Roman" w:hAnsi="Cambria Math" w:cs="Times New Roman"/>
                <w:color w:val="FF0000"/>
                <w:shd w:val="clear" w:color="auto" w:fill="FFFFFF"/>
              </w:rPr>
              <m:t>12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22</m:t>
            </m:r>
          </m:num>
          <m:den>
            <m:r>
              <w:rPr>
                <w:rFonts w:ascii="Cambria Math" w:eastAsia="Times New Roman" w:hAnsi="Cambria Math" w:cs="Times New Roman"/>
                <w:color w:val="FF0000"/>
                <w:shd w:val="clear" w:color="auto" w:fill="FFFFFF"/>
              </w:rPr>
              <m:t>12</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11</m:t>
            </m:r>
          </m:num>
          <m:den>
            <m:r>
              <w:rPr>
                <w:rFonts w:ascii="Cambria Math" w:eastAsia="Times New Roman" w:hAnsi="Cambria Math" w:cs="Times New Roman"/>
                <w:color w:val="FF0000"/>
                <w:shd w:val="clear" w:color="auto" w:fill="FFFFFF"/>
              </w:rPr>
              <m:t>12</m:t>
            </m:r>
          </m:den>
        </m:f>
      </m:oMath>
      <w:r w:rsidRPr="00585D85">
        <w:rPr>
          <w:rFonts w:eastAsia="Times New Roman" w:cs="Times New Roman"/>
          <w:color w:val="FF0000"/>
          <w:shd w:val="clear" w:color="auto" w:fill="FFFFFF"/>
        </w:rPr>
        <w:t xml:space="preserve"> miles farther for Jasmine to go.</w:t>
      </w:r>
    </w:p>
    <w:p w14:paraId="26BFC62F" w14:textId="77777777" w:rsidR="00C647DA" w:rsidRDefault="00C647DA" w:rsidP="00585D85">
      <w:pPr>
        <w:ind w:left="720"/>
        <w:rPr>
          <w:rFonts w:eastAsia="Times New Roman" w:cs="Times New Roman"/>
          <w:color w:val="FF0000"/>
          <w:shd w:val="clear" w:color="auto" w:fill="FFFFFF"/>
        </w:rPr>
      </w:pPr>
    </w:p>
    <w:p w14:paraId="205A2427" w14:textId="77777777" w:rsidR="00AA2040" w:rsidRDefault="00AA2040" w:rsidP="00585D85">
      <w:pPr>
        <w:ind w:left="720"/>
        <w:rPr>
          <w:rFonts w:eastAsia="Times New Roman" w:cs="Times New Roman"/>
          <w:color w:val="FF0000"/>
          <w:shd w:val="clear" w:color="auto" w:fill="FFFFFF"/>
        </w:rPr>
      </w:pPr>
      <w:r>
        <w:rPr>
          <w:rFonts w:eastAsia="Times New Roman" w:cs="Times New Roman"/>
          <w:color w:val="FF0000"/>
          <w:shd w:val="clear" w:color="auto" w:fill="FFFFFF"/>
        </w:rPr>
        <w:t>Method 2:</w:t>
      </w:r>
    </w:p>
    <w:p w14:paraId="3D299F1F" w14:textId="2BEAF075" w:rsidR="007047A2" w:rsidRDefault="008323C2" w:rsidP="00585D85">
      <w:pPr>
        <w:ind w:left="720"/>
        <w:rPr>
          <w:rFonts w:eastAsia="Times New Roman" w:cs="Times New Roman"/>
          <w:color w:val="FF0000"/>
          <w:shd w:val="clear" w:color="auto" w:fill="FFFFFF"/>
        </w:rPr>
      </w:pPr>
      <m:oMath>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×2</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3</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m:t>
            </m:r>
          </m:num>
          <m:den>
            <m:r>
              <w:rPr>
                <w:rFonts w:ascii="Cambria Math" w:eastAsia="Times New Roman" w:hAnsi="Cambria Math" w:cs="Times New Roman"/>
                <w:color w:val="FF0000"/>
                <w:shd w:val="clear" w:color="auto" w:fill="FFFFFF"/>
              </w:rPr>
              <m:t>3</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11</m:t>
            </m:r>
          </m:num>
          <m:den>
            <m:r>
              <w:rPr>
                <w:rFonts w:ascii="Cambria Math" w:eastAsia="Times New Roman" w:hAnsi="Cambria Math" w:cs="Times New Roman"/>
                <w:color w:val="FF0000"/>
                <w:shd w:val="clear" w:color="auto" w:fill="FFFFFF"/>
              </w:rPr>
              <m:t>4</m:t>
            </m:r>
          </m:den>
        </m:f>
        <m:r>
          <w:rPr>
            <w:rFonts w:ascii="Cambria Math" w:eastAsia="Times New Roman" w:hAnsi="Cambria Math" w:cs="Times New Roman"/>
            <w:color w:val="FF0000"/>
            <w:shd w:val="clear" w:color="auto" w:fill="FFFFFF"/>
          </w:rPr>
          <m:t>=</m:t>
        </m:r>
        <m:f>
          <m:fPr>
            <m:ctrlPr>
              <w:rPr>
                <w:rFonts w:ascii="Cambria Math" w:eastAsia="Times New Roman" w:hAnsi="Cambria Math" w:cs="Times New Roman"/>
                <w:i/>
                <w:color w:val="FF0000"/>
                <w:shd w:val="clear" w:color="auto" w:fill="FFFFFF"/>
              </w:rPr>
            </m:ctrlPr>
          </m:fPr>
          <m:num>
            <m:r>
              <w:rPr>
                <w:rFonts w:ascii="Cambria Math" w:eastAsia="Times New Roman" w:hAnsi="Cambria Math" w:cs="Times New Roman"/>
                <w:color w:val="FF0000"/>
                <w:shd w:val="clear" w:color="auto" w:fill="FFFFFF"/>
              </w:rPr>
              <m:t>11</m:t>
            </m:r>
          </m:num>
          <m:den>
            <m:r>
              <w:rPr>
                <w:rFonts w:ascii="Cambria Math" w:eastAsia="Times New Roman" w:hAnsi="Cambria Math" w:cs="Times New Roman"/>
                <w:color w:val="FF0000"/>
                <w:shd w:val="clear" w:color="auto" w:fill="FFFFFF"/>
              </w:rPr>
              <m:t>12</m:t>
            </m:r>
          </m:den>
        </m:f>
      </m:oMath>
      <w:r w:rsidR="00C647DA">
        <w:rPr>
          <w:rFonts w:eastAsia="Times New Roman" w:cs="Times New Roman"/>
          <w:color w:val="FF0000"/>
          <w:shd w:val="clear" w:color="auto" w:fill="FFFFFF"/>
        </w:rPr>
        <w:t xml:space="preserve"> </w:t>
      </w:r>
      <w:r w:rsidR="00AA2040">
        <w:rPr>
          <w:rFonts w:eastAsia="Times New Roman" w:cs="Times New Roman"/>
          <w:color w:val="FF0000"/>
          <w:shd w:val="clear" w:color="auto" w:fill="FFFFFF"/>
        </w:rPr>
        <w:t xml:space="preserve">miles farther for Jasmine to go.  </w:t>
      </w:r>
    </w:p>
    <w:p w14:paraId="19AEB403" w14:textId="77777777" w:rsidR="00C647DA" w:rsidRPr="00585D85" w:rsidRDefault="00C647DA" w:rsidP="00585D85">
      <w:pPr>
        <w:ind w:left="720"/>
        <w:rPr>
          <w:rFonts w:eastAsia="Times New Roman" w:cs="Times New Roman"/>
          <w:color w:val="FF0000"/>
          <w:shd w:val="clear" w:color="auto" w:fill="FFFFFF"/>
        </w:rPr>
      </w:pPr>
    </w:p>
    <w:p w14:paraId="00CA2F86" w14:textId="6F1778F1" w:rsidR="00055404" w:rsidRPr="007D34A6" w:rsidRDefault="00C647DA" w:rsidP="00A07AAF">
      <w:pPr>
        <w:pStyle w:val="ListParagraph"/>
        <w:numPr>
          <w:ilvl w:val="0"/>
          <w:numId w:val="15"/>
        </w:numPr>
        <w:rPr>
          <w:rFonts w:eastAsia="Times New Roman" w:cs="Times New Roman"/>
          <w:b/>
          <w:color w:val="222222"/>
          <w:u w:val="single"/>
          <w:shd w:val="clear" w:color="auto" w:fill="FFFFFF"/>
        </w:rPr>
      </w:pPr>
      <w:r w:rsidRPr="007D34A6">
        <w:rPr>
          <w:rFonts w:eastAsia="Times New Roman" w:cs="Times New Roman"/>
          <w:b/>
          <w:noProof/>
          <w:color w:val="222222"/>
          <w:u w:val="single"/>
          <w:shd w:val="clear" w:color="auto" w:fill="FFFFFF"/>
        </w:rPr>
        <w:lastRenderedPageBreak/>
        <w:drawing>
          <wp:anchor distT="0" distB="0" distL="114300" distR="114300" simplePos="0" relativeHeight="251658752" behindDoc="0" locked="0" layoutInCell="1" allowOverlap="1" wp14:anchorId="2D1FC6E9" wp14:editId="63BED731">
            <wp:simplePos x="0" y="0"/>
            <wp:positionH relativeFrom="column">
              <wp:posOffset>4356100</wp:posOffset>
            </wp:positionH>
            <wp:positionV relativeFrom="paragraph">
              <wp:posOffset>29210</wp:posOffset>
            </wp:positionV>
            <wp:extent cx="1636395" cy="2980690"/>
            <wp:effectExtent l="0" t="0" r="1905" b="0"/>
            <wp:wrapSquare wrapText="bothSides"/>
            <wp:docPr id="17" name="Picture 17" descr="C:\Users\Astrid\AppData\Local\Microsoft\Windows\Temporary Internet Files\Content.Outlook\BKUG6515\8_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trid\AppData\Local\Microsoft\Windows\Temporary Internet Files\Content.Outlook\BKUG6515\8_tab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6395" cy="298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404" w:rsidRPr="00A07AAF">
        <w:rPr>
          <w:rFonts w:eastAsia="Times New Roman" w:cs="Times New Roman"/>
          <w:color w:val="222222"/>
          <w:shd w:val="clear" w:color="auto" w:fill="FFFFFF"/>
        </w:rPr>
        <w:t>The dat</w:t>
      </w:r>
      <w:r>
        <w:rPr>
          <w:rFonts w:eastAsia="Times New Roman" w:cs="Times New Roman"/>
          <w:color w:val="222222"/>
          <w:shd w:val="clear" w:color="auto" w:fill="FFFFFF"/>
        </w:rPr>
        <w:t>a table to the right</w:t>
      </w:r>
      <w:r w:rsidR="00055404" w:rsidRPr="00A07AAF">
        <w:rPr>
          <w:rFonts w:eastAsia="Times New Roman" w:cs="Times New Roman"/>
          <w:color w:val="222222"/>
          <w:shd w:val="clear" w:color="auto" w:fill="FFFFFF"/>
        </w:rPr>
        <w:t xml:space="preserve"> below show</w:t>
      </w:r>
      <w:r>
        <w:rPr>
          <w:rFonts w:eastAsia="Times New Roman" w:cs="Times New Roman"/>
          <w:color w:val="222222"/>
          <w:shd w:val="clear" w:color="auto" w:fill="FFFFFF"/>
        </w:rPr>
        <w:t>s</w:t>
      </w:r>
      <w:r w:rsidR="00055404" w:rsidRPr="00A07AAF">
        <w:rPr>
          <w:rFonts w:eastAsia="Times New Roman" w:cs="Times New Roman"/>
          <w:color w:val="222222"/>
          <w:shd w:val="clear" w:color="auto" w:fill="FFFFFF"/>
        </w:rPr>
        <w:t xml:space="preserve"> the height of a typical meerkat at different times during the first 20 months of life.</w:t>
      </w:r>
    </w:p>
    <w:p w14:paraId="33C24CBB" w14:textId="22CBD641" w:rsidR="007D34A6" w:rsidRDefault="007D34A6" w:rsidP="007D34A6">
      <w:pPr>
        <w:pStyle w:val="ListParagraph"/>
        <w:rPr>
          <w:rFonts w:eastAsia="Times New Roman" w:cs="Times New Roman"/>
          <w:b/>
          <w:color w:val="222222"/>
          <w:u w:val="single"/>
          <w:shd w:val="clear" w:color="auto" w:fill="FFFFFF"/>
        </w:rPr>
      </w:pPr>
    </w:p>
    <w:p w14:paraId="293A28BB" w14:textId="77777777" w:rsidR="007D34A6" w:rsidRDefault="007D34A6" w:rsidP="007D34A6">
      <w:pPr>
        <w:pStyle w:val="ListParagraph"/>
        <w:rPr>
          <w:rFonts w:eastAsia="Times New Roman" w:cs="Times New Roman"/>
          <w:b/>
          <w:color w:val="222222"/>
          <w:u w:val="single"/>
          <w:shd w:val="clear" w:color="auto" w:fill="FFFFFF"/>
        </w:rPr>
      </w:pPr>
    </w:p>
    <w:p w14:paraId="5AFED566" w14:textId="77777777" w:rsidR="0033383C" w:rsidRDefault="0033383C" w:rsidP="007D34A6">
      <w:pPr>
        <w:pStyle w:val="ListParagraph"/>
        <w:rPr>
          <w:rFonts w:eastAsia="Times New Roman" w:cs="Times New Roman"/>
          <w:b/>
          <w:color w:val="222222"/>
          <w:u w:val="single"/>
          <w:shd w:val="clear" w:color="auto" w:fill="FFFFFF"/>
        </w:rPr>
      </w:pPr>
    </w:p>
    <w:p w14:paraId="7D4DA2C3" w14:textId="77777777" w:rsidR="0033383C" w:rsidRDefault="0033383C" w:rsidP="007D34A6">
      <w:pPr>
        <w:pStyle w:val="ListParagraph"/>
        <w:rPr>
          <w:rFonts w:eastAsia="Times New Roman" w:cs="Times New Roman"/>
          <w:b/>
          <w:color w:val="222222"/>
          <w:u w:val="single"/>
          <w:shd w:val="clear" w:color="auto" w:fill="FFFFFF"/>
        </w:rPr>
      </w:pPr>
    </w:p>
    <w:p w14:paraId="266A0495" w14:textId="77777777" w:rsidR="0033383C" w:rsidRDefault="0033383C" w:rsidP="007D34A6">
      <w:pPr>
        <w:pStyle w:val="ListParagraph"/>
        <w:rPr>
          <w:rFonts w:eastAsia="Times New Roman" w:cs="Times New Roman"/>
          <w:b/>
          <w:color w:val="222222"/>
          <w:u w:val="single"/>
          <w:shd w:val="clear" w:color="auto" w:fill="FFFFFF"/>
        </w:rPr>
      </w:pPr>
    </w:p>
    <w:p w14:paraId="4C3E97A1" w14:textId="77777777" w:rsidR="0033383C" w:rsidRDefault="0033383C" w:rsidP="007D34A6">
      <w:pPr>
        <w:pStyle w:val="ListParagraph"/>
        <w:rPr>
          <w:rFonts w:eastAsia="Times New Roman" w:cs="Times New Roman"/>
          <w:b/>
          <w:color w:val="222222"/>
          <w:u w:val="single"/>
          <w:shd w:val="clear" w:color="auto" w:fill="FFFFFF"/>
        </w:rPr>
      </w:pPr>
    </w:p>
    <w:p w14:paraId="184BCA9E" w14:textId="77777777" w:rsidR="0033383C" w:rsidRDefault="0033383C" w:rsidP="007D34A6">
      <w:pPr>
        <w:pStyle w:val="ListParagraph"/>
        <w:rPr>
          <w:rFonts w:eastAsia="Times New Roman" w:cs="Times New Roman"/>
          <w:b/>
          <w:color w:val="222222"/>
          <w:u w:val="single"/>
          <w:shd w:val="clear" w:color="auto" w:fill="FFFFFF"/>
        </w:rPr>
      </w:pPr>
    </w:p>
    <w:p w14:paraId="2EA8BBAF" w14:textId="77777777" w:rsidR="0033383C" w:rsidRDefault="0033383C" w:rsidP="007D34A6">
      <w:pPr>
        <w:pStyle w:val="ListParagraph"/>
        <w:rPr>
          <w:rFonts w:eastAsia="Times New Roman" w:cs="Times New Roman"/>
          <w:b/>
          <w:color w:val="222222"/>
          <w:u w:val="single"/>
          <w:shd w:val="clear" w:color="auto" w:fill="FFFFFF"/>
        </w:rPr>
      </w:pPr>
    </w:p>
    <w:p w14:paraId="1A34E977" w14:textId="77777777" w:rsidR="0033383C" w:rsidRDefault="0033383C" w:rsidP="007D34A6">
      <w:pPr>
        <w:pStyle w:val="ListParagraph"/>
        <w:rPr>
          <w:rFonts w:eastAsia="Times New Roman" w:cs="Times New Roman"/>
          <w:b/>
          <w:color w:val="222222"/>
          <w:u w:val="single"/>
          <w:shd w:val="clear" w:color="auto" w:fill="FFFFFF"/>
        </w:rPr>
      </w:pPr>
    </w:p>
    <w:p w14:paraId="7AED393E" w14:textId="77777777" w:rsidR="0033383C" w:rsidRDefault="0033383C" w:rsidP="007D34A6">
      <w:pPr>
        <w:pStyle w:val="ListParagraph"/>
        <w:rPr>
          <w:rFonts w:eastAsia="Times New Roman" w:cs="Times New Roman"/>
          <w:b/>
          <w:color w:val="222222"/>
          <w:u w:val="single"/>
          <w:shd w:val="clear" w:color="auto" w:fill="FFFFFF"/>
        </w:rPr>
      </w:pPr>
    </w:p>
    <w:p w14:paraId="79B9F682" w14:textId="77777777" w:rsidR="0033383C" w:rsidRDefault="0033383C" w:rsidP="007D34A6">
      <w:pPr>
        <w:pStyle w:val="ListParagraph"/>
        <w:rPr>
          <w:rFonts w:eastAsia="Times New Roman" w:cs="Times New Roman"/>
          <w:b/>
          <w:color w:val="222222"/>
          <w:u w:val="single"/>
          <w:shd w:val="clear" w:color="auto" w:fill="FFFFFF"/>
        </w:rPr>
      </w:pPr>
    </w:p>
    <w:p w14:paraId="6E32C426" w14:textId="77777777" w:rsidR="0033383C" w:rsidRDefault="0033383C" w:rsidP="007D34A6">
      <w:pPr>
        <w:pStyle w:val="ListParagraph"/>
        <w:rPr>
          <w:rFonts w:eastAsia="Times New Roman" w:cs="Times New Roman"/>
          <w:b/>
          <w:color w:val="222222"/>
          <w:u w:val="single"/>
          <w:shd w:val="clear" w:color="auto" w:fill="FFFFFF"/>
        </w:rPr>
      </w:pPr>
    </w:p>
    <w:p w14:paraId="2C9BC770" w14:textId="77777777" w:rsidR="0033383C" w:rsidRDefault="0033383C" w:rsidP="007D34A6">
      <w:pPr>
        <w:pStyle w:val="ListParagraph"/>
        <w:rPr>
          <w:rFonts w:eastAsia="Times New Roman" w:cs="Times New Roman"/>
          <w:b/>
          <w:color w:val="222222"/>
          <w:u w:val="single"/>
          <w:shd w:val="clear" w:color="auto" w:fill="FFFFFF"/>
        </w:rPr>
      </w:pPr>
    </w:p>
    <w:p w14:paraId="3D7D1874" w14:textId="77777777" w:rsidR="00055404" w:rsidRPr="00596A7E" w:rsidRDefault="00055404" w:rsidP="00AA2040">
      <w:pPr>
        <w:pStyle w:val="ListParagraph"/>
        <w:numPr>
          <w:ilvl w:val="0"/>
          <w:numId w:val="14"/>
        </w:numPr>
        <w:ind w:left="1080"/>
        <w:rPr>
          <w:rFonts w:eastAsia="Times New Roman" w:cs="Times New Roman"/>
          <w:b/>
          <w:color w:val="222222"/>
          <w:shd w:val="clear" w:color="auto" w:fill="FFFFFF"/>
        </w:rPr>
      </w:pPr>
      <w:r w:rsidRPr="00596A7E">
        <w:rPr>
          <w:rFonts w:eastAsia="Times New Roman" w:cs="Times New Roman"/>
          <w:color w:val="222222"/>
          <w:shd w:val="clear" w:color="auto" w:fill="FFFFFF"/>
        </w:rPr>
        <w:t>Graph the data on the grid below.</w:t>
      </w:r>
    </w:p>
    <w:p w14:paraId="78AC7AB6" w14:textId="4576D495" w:rsidR="00AA2040" w:rsidRPr="00B83C54" w:rsidRDefault="007D34A6" w:rsidP="00B83C54">
      <w:pPr>
        <w:ind w:left="547"/>
        <w:rPr>
          <w:rFonts w:eastAsia="Times New Roman" w:cs="Times New Roman"/>
          <w:b/>
          <w:color w:val="222222"/>
          <w:u w:val="single"/>
          <w:shd w:val="clear" w:color="auto" w:fill="FFFFFF"/>
        </w:rPr>
      </w:pPr>
      <w:r w:rsidRPr="007D34A6">
        <w:rPr>
          <w:noProof/>
          <w:shd w:val="clear" w:color="auto" w:fill="FFFFFF"/>
        </w:rPr>
        <w:drawing>
          <wp:inline distT="0" distB="0" distL="0" distR="0" wp14:anchorId="104D61F8" wp14:editId="16EFDE34">
            <wp:extent cx="5943600" cy="3775646"/>
            <wp:effectExtent l="0" t="0" r="0" b="0"/>
            <wp:docPr id="18" name="Picture 18" descr="C:\Users\Astrid\AppData\Local\Microsoft\Windows\Temporary Internet Files\Content.Outlook\BKUG6515\8b_plotted_g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trid\AppData\Local\Microsoft\Windows\Temporary Internet Files\Content.Outlook\BKUG6515\8b_plotted_gri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775646"/>
                    </a:xfrm>
                    <a:prstGeom prst="rect">
                      <a:avLst/>
                    </a:prstGeom>
                    <a:noFill/>
                    <a:ln>
                      <a:noFill/>
                    </a:ln>
                  </pic:spPr>
                </pic:pic>
              </a:graphicData>
            </a:graphic>
          </wp:inline>
        </w:drawing>
      </w:r>
    </w:p>
    <w:p w14:paraId="5AAD90D4" w14:textId="77777777" w:rsidR="007D34A6" w:rsidRDefault="007D34A6" w:rsidP="00055404">
      <w:pPr>
        <w:pStyle w:val="ListParagraph"/>
        <w:ind w:firstLine="360"/>
        <w:rPr>
          <w:rFonts w:eastAsia="Times New Roman" w:cs="Times New Roman"/>
          <w:color w:val="FF0000"/>
          <w:shd w:val="clear" w:color="auto" w:fill="FFFFFF"/>
        </w:rPr>
      </w:pPr>
    </w:p>
    <w:p w14:paraId="0BEC891D" w14:textId="77777777" w:rsidR="00AA2040" w:rsidRPr="00596A7E" w:rsidRDefault="00AA2040" w:rsidP="00055404">
      <w:pPr>
        <w:pStyle w:val="ListParagraph"/>
        <w:ind w:firstLine="360"/>
        <w:rPr>
          <w:rFonts w:eastAsia="Times New Roman" w:cs="Times New Roman"/>
          <w:color w:val="FF0000"/>
          <w:shd w:val="clear" w:color="auto" w:fill="FFFFFF"/>
        </w:rPr>
      </w:pPr>
      <w:r w:rsidRPr="00596A7E">
        <w:rPr>
          <w:rFonts w:eastAsia="Times New Roman" w:cs="Times New Roman"/>
          <w:color w:val="FF0000"/>
          <w:shd w:val="clear" w:color="auto" w:fill="FFFFFF"/>
        </w:rPr>
        <w:t>Student work may look different depending on their chosen scale.</w:t>
      </w:r>
    </w:p>
    <w:p w14:paraId="0C54E4CC" w14:textId="70EC5464" w:rsidR="003A5B16" w:rsidRDefault="003A5B16" w:rsidP="00596A7E">
      <w:pPr>
        <w:pStyle w:val="ListParagraph"/>
        <w:ind w:firstLine="360"/>
        <w:rPr>
          <w:color w:val="FF0000"/>
          <w:shd w:val="clear" w:color="auto" w:fill="FFFFFF"/>
        </w:rPr>
      </w:pPr>
    </w:p>
    <w:p w14:paraId="369BC5E9" w14:textId="77777777" w:rsidR="00B616E3" w:rsidRPr="00596A7E" w:rsidRDefault="00B616E3" w:rsidP="00596A7E">
      <w:pPr>
        <w:pStyle w:val="ListParagraph"/>
        <w:ind w:firstLine="360"/>
        <w:rPr>
          <w:color w:val="FF0000"/>
          <w:shd w:val="clear" w:color="auto" w:fill="FFFFFF"/>
        </w:rPr>
      </w:pPr>
    </w:p>
    <w:p w14:paraId="2FDA0F9F" w14:textId="0B7FE662" w:rsidR="00055404" w:rsidRPr="00A07AAF" w:rsidRDefault="00055404" w:rsidP="003A5B16">
      <w:pPr>
        <w:pStyle w:val="ListParagraph"/>
        <w:numPr>
          <w:ilvl w:val="0"/>
          <w:numId w:val="14"/>
        </w:numPr>
        <w:ind w:left="1080"/>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lastRenderedPageBreak/>
        <w:t>How m</w:t>
      </w:r>
      <w:r w:rsidR="00AA2040">
        <w:rPr>
          <w:rFonts w:eastAsia="Times New Roman" w:cs="Times New Roman"/>
          <w:color w:val="222222"/>
          <w:shd w:val="clear" w:color="auto" w:fill="FFFFFF"/>
        </w:rPr>
        <w:t>any inches</w:t>
      </w:r>
      <w:r w:rsidRPr="00A07AAF">
        <w:rPr>
          <w:rFonts w:eastAsia="Times New Roman" w:cs="Times New Roman"/>
          <w:color w:val="222222"/>
          <w:shd w:val="clear" w:color="auto" w:fill="FFFFFF"/>
        </w:rPr>
        <w:t xml:space="preserve"> did the meerkat grow between month 6 and month 18?</w:t>
      </w:r>
      <w:r w:rsidRPr="00A07AAF">
        <w:rPr>
          <w:rFonts w:eastAsia="Times New Roman" w:cs="Times New Roman"/>
          <w:color w:val="222222"/>
          <w:shd w:val="clear" w:color="auto" w:fill="FFFFFF"/>
        </w:rPr>
        <w:br/>
      </w:r>
      <w:r w:rsidRPr="00A07AAF">
        <w:rPr>
          <w:rFonts w:eastAsia="Times New Roman" w:cs="Times New Roman"/>
          <w:color w:val="222222"/>
          <w:shd w:val="clear" w:color="auto" w:fill="FFFFFF"/>
        </w:rPr>
        <w:br/>
      </w:r>
      <w:r w:rsidR="003A5B16" w:rsidRPr="003A5B16">
        <w:rPr>
          <w:rFonts w:eastAsia="Times New Roman" w:cs="Times New Roman"/>
          <w:color w:val="FF0000"/>
          <w:shd w:val="clear" w:color="auto" w:fill="FFFFFF"/>
        </w:rPr>
        <w:t>The meerkat grew 5 inches between months 6 and 18.</w:t>
      </w:r>
      <w:r w:rsidRPr="00A07AAF">
        <w:rPr>
          <w:rFonts w:eastAsia="Times New Roman" w:cs="Times New Roman"/>
          <w:color w:val="222222"/>
          <w:shd w:val="clear" w:color="auto" w:fill="FFFFFF"/>
        </w:rPr>
        <w:br/>
      </w:r>
      <w:r w:rsidRPr="00A07AAF">
        <w:rPr>
          <w:rFonts w:eastAsia="Times New Roman" w:cs="Times New Roman"/>
          <w:color w:val="222222"/>
          <w:shd w:val="clear" w:color="auto" w:fill="FFFFFF"/>
        </w:rPr>
        <w:br/>
      </w:r>
      <w:r w:rsidRPr="00A07AAF">
        <w:rPr>
          <w:rFonts w:eastAsia="Times New Roman" w:cs="Times New Roman"/>
          <w:color w:val="222222"/>
          <w:shd w:val="clear" w:color="auto" w:fill="FFFFFF"/>
        </w:rPr>
        <w:br/>
      </w:r>
      <w:r w:rsidRPr="00A07AAF">
        <w:rPr>
          <w:rFonts w:eastAsia="Times New Roman" w:cs="Times New Roman"/>
          <w:color w:val="222222"/>
          <w:shd w:val="clear" w:color="auto" w:fill="FFFFFF"/>
        </w:rPr>
        <w:br/>
      </w:r>
    </w:p>
    <w:p w14:paraId="5B96125D" w14:textId="165E7A5C" w:rsidR="00055404" w:rsidRPr="00A07AAF" w:rsidRDefault="00055404" w:rsidP="003A5B16">
      <w:pPr>
        <w:pStyle w:val="ListParagraph"/>
        <w:numPr>
          <w:ilvl w:val="0"/>
          <w:numId w:val="14"/>
        </w:numPr>
        <w:tabs>
          <w:tab w:val="left" w:pos="1080"/>
        </w:tabs>
        <w:ind w:left="1080"/>
        <w:rPr>
          <w:rFonts w:eastAsia="Times New Roman" w:cs="Times New Roman"/>
          <w:b/>
          <w:color w:val="222222"/>
          <w:u w:val="single"/>
          <w:shd w:val="clear" w:color="auto" w:fill="FFFFFF"/>
        </w:rPr>
      </w:pPr>
      <w:r w:rsidRPr="00A07AAF">
        <w:rPr>
          <w:rFonts w:eastAsia="Times New Roman" w:cs="Times New Roman"/>
          <w:color w:val="222222"/>
          <w:shd w:val="clear" w:color="auto" w:fill="FFFFFF"/>
        </w:rPr>
        <w:t xml:space="preserve">How </w:t>
      </w:r>
      <w:r w:rsidR="00AA2040">
        <w:rPr>
          <w:rFonts w:eastAsia="Times New Roman" w:cs="Times New Roman"/>
          <w:color w:val="222222"/>
          <w:shd w:val="clear" w:color="auto" w:fill="FFFFFF"/>
        </w:rPr>
        <w:t>many months</w:t>
      </w:r>
      <w:r w:rsidRPr="00A07AAF">
        <w:rPr>
          <w:rFonts w:eastAsia="Times New Roman" w:cs="Times New Roman"/>
          <w:color w:val="222222"/>
          <w:shd w:val="clear" w:color="auto" w:fill="FFFFFF"/>
        </w:rPr>
        <w:t xml:space="preserve"> did it take for the meerkat to grow from 7 inches to 12 inches?</w:t>
      </w:r>
      <w:r w:rsidRPr="00A07AAF">
        <w:rPr>
          <w:rFonts w:eastAsia="Times New Roman" w:cs="Times New Roman"/>
          <w:color w:val="222222"/>
          <w:shd w:val="clear" w:color="auto" w:fill="FFFFFF"/>
        </w:rPr>
        <w:br/>
      </w:r>
      <w:r w:rsidRPr="00A07AAF">
        <w:rPr>
          <w:rFonts w:eastAsia="Times New Roman" w:cs="Times New Roman"/>
          <w:b/>
          <w:color w:val="222222"/>
          <w:u w:val="single"/>
          <w:shd w:val="clear" w:color="auto" w:fill="FFFFFF"/>
        </w:rPr>
        <w:br/>
      </w:r>
      <w:r w:rsidR="003A5B16" w:rsidRPr="003A5B16">
        <w:rPr>
          <w:rFonts w:eastAsia="Times New Roman" w:cs="Times New Roman"/>
          <w:color w:val="FF0000"/>
          <w:shd w:val="clear" w:color="auto" w:fill="FFFFFF"/>
        </w:rPr>
        <w:t>It took 8 months for the meerkat to grow from 7 inches to 12 inches.</w:t>
      </w:r>
      <w:r w:rsidRPr="00A07AAF">
        <w:rPr>
          <w:rFonts w:eastAsia="Times New Roman" w:cs="Times New Roman"/>
          <w:b/>
          <w:color w:val="222222"/>
          <w:u w:val="single"/>
          <w:shd w:val="clear" w:color="auto" w:fill="FFFFFF"/>
        </w:rPr>
        <w:br/>
      </w:r>
      <w:r w:rsidRPr="00A07AAF">
        <w:rPr>
          <w:rFonts w:eastAsia="Times New Roman" w:cs="Times New Roman"/>
          <w:b/>
          <w:color w:val="222222"/>
          <w:u w:val="single"/>
          <w:shd w:val="clear" w:color="auto" w:fill="FFFFFF"/>
        </w:rPr>
        <w:br/>
      </w:r>
      <w:r w:rsidRPr="00A07AAF">
        <w:rPr>
          <w:rFonts w:eastAsia="Times New Roman" w:cs="Times New Roman"/>
          <w:b/>
          <w:color w:val="222222"/>
          <w:u w:val="single"/>
          <w:shd w:val="clear" w:color="auto" w:fill="FFFFFF"/>
        </w:rPr>
        <w:br/>
      </w:r>
      <w:r w:rsidRPr="00A07AAF">
        <w:rPr>
          <w:rFonts w:eastAsia="Times New Roman" w:cs="Times New Roman"/>
          <w:b/>
          <w:color w:val="222222"/>
          <w:u w:val="single"/>
          <w:shd w:val="clear" w:color="auto" w:fill="FFFFFF"/>
        </w:rPr>
        <w:br/>
      </w:r>
      <w:r w:rsidRPr="00A07AAF">
        <w:rPr>
          <w:rFonts w:eastAsia="Times New Roman" w:cs="Times New Roman"/>
          <w:b/>
          <w:color w:val="222222"/>
          <w:u w:val="single"/>
          <w:shd w:val="clear" w:color="auto" w:fill="FFFFFF"/>
        </w:rPr>
        <w:br/>
      </w:r>
    </w:p>
    <w:p w14:paraId="274B5E31" w14:textId="7964F2B4" w:rsidR="00975239" w:rsidRPr="00A07AAF" w:rsidRDefault="00AA2040" w:rsidP="003A5B16">
      <w:pPr>
        <w:pStyle w:val="ListParagraph"/>
        <w:numPr>
          <w:ilvl w:val="0"/>
          <w:numId w:val="14"/>
        </w:numPr>
        <w:spacing w:after="0"/>
        <w:ind w:left="1080"/>
        <w:rPr>
          <w:rFonts w:eastAsia="Times New Roman" w:cs="Times New Roman"/>
          <w:color w:val="222222"/>
          <w:shd w:val="clear" w:color="auto" w:fill="FFFFFF"/>
        </w:rPr>
      </w:pPr>
      <w:r>
        <w:rPr>
          <w:rFonts w:eastAsia="Times New Roman" w:cs="Times New Roman"/>
          <w:color w:val="222222"/>
          <w:shd w:val="clear" w:color="auto" w:fill="FFFFFF"/>
        </w:rPr>
        <w:t>Decide whether the meerkat grew more from month 0 to month 10 or from month 10 to month 20.  Explain your answer.</w:t>
      </w:r>
      <w:r w:rsidR="003A5B16">
        <w:rPr>
          <w:rFonts w:eastAsia="Times New Roman" w:cs="Times New Roman"/>
          <w:color w:val="222222"/>
          <w:shd w:val="clear" w:color="auto" w:fill="FFFFFF"/>
        </w:rPr>
        <w:br/>
      </w:r>
      <w:r w:rsidR="003A5B16">
        <w:rPr>
          <w:rFonts w:eastAsia="Times New Roman" w:cs="Times New Roman"/>
          <w:color w:val="222222"/>
          <w:shd w:val="clear" w:color="auto" w:fill="FFFFFF"/>
        </w:rPr>
        <w:br/>
      </w:r>
      <w:r w:rsidR="003A5B16" w:rsidRPr="003A5B16">
        <w:rPr>
          <w:rFonts w:eastAsia="Times New Roman" w:cs="Times New Roman"/>
          <w:color w:val="FF0000"/>
          <w:shd w:val="clear" w:color="auto" w:fill="FFFFFF"/>
        </w:rPr>
        <w:t xml:space="preserve">The meerkat grew </w:t>
      </w:r>
      <w:r w:rsidR="003A5B16" w:rsidRPr="003A5B16">
        <w:rPr>
          <w:rFonts w:eastAsia="Times New Roman" w:cs="Times New Roman"/>
          <w:b/>
          <w:color w:val="FF0000"/>
          <w:shd w:val="clear" w:color="auto" w:fill="FFFFFF"/>
        </w:rPr>
        <w:t>more</w:t>
      </w:r>
      <w:r w:rsidR="003A5B16" w:rsidRPr="003A5B16">
        <w:rPr>
          <w:rFonts w:eastAsia="Times New Roman" w:cs="Times New Roman"/>
          <w:color w:val="FF0000"/>
          <w:shd w:val="clear" w:color="auto" w:fill="FFFFFF"/>
        </w:rPr>
        <w:t xml:space="preserve"> from months 0–10 than it did from months 10–20.</w:t>
      </w:r>
      <w:r>
        <w:rPr>
          <w:rFonts w:eastAsia="Times New Roman" w:cs="Times New Roman"/>
          <w:color w:val="FF0000"/>
          <w:shd w:val="clear" w:color="auto" w:fill="FFFFFF"/>
        </w:rPr>
        <w:t xml:space="preserve">  The meerkat grew 6 inches from months 0-10 and 3 inches from months 10-20.</w:t>
      </w:r>
    </w:p>
    <w:sectPr w:rsidR="00975239" w:rsidRPr="00A07AAF" w:rsidSect="00FA008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DA0AD" w14:textId="77777777" w:rsidR="008323C2" w:rsidRDefault="008323C2" w:rsidP="00C11761">
      <w:pPr>
        <w:spacing w:after="0" w:line="240" w:lineRule="auto"/>
      </w:pPr>
      <w:r>
        <w:separator/>
      </w:r>
    </w:p>
  </w:endnote>
  <w:endnote w:type="continuationSeparator" w:id="0">
    <w:p w14:paraId="1C5F89D0" w14:textId="77777777" w:rsidR="008323C2" w:rsidRDefault="008323C2" w:rsidP="00C1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1C3F3" w14:textId="05E30EB5" w:rsidR="00DD74A8" w:rsidRPr="005214A3" w:rsidRDefault="00DD74A8" w:rsidP="00836986">
    <w:pPr>
      <w:pStyle w:val="Footer"/>
      <w:tabs>
        <w:tab w:val="clear" w:pos="4680"/>
      </w:tabs>
      <w:rPr>
        <w:sz w:val="18"/>
        <w:szCs w:val="18"/>
      </w:rPr>
    </w:pPr>
    <w:r w:rsidRPr="005214A3">
      <w:rPr>
        <w:sz w:val="18"/>
        <w:szCs w:val="18"/>
      </w:rPr>
      <w:t>Student Achievement Partners – a</w:t>
    </w:r>
    <w:r>
      <w:rPr>
        <w:sz w:val="18"/>
        <w:szCs w:val="18"/>
      </w:rPr>
      <w:t>chievethecore.org</w:t>
    </w:r>
    <w:r>
      <w:rPr>
        <w:sz w:val="18"/>
        <w:szCs w:val="18"/>
      </w:rPr>
      <w:tab/>
      <w:t xml:space="preserve">Mini-Assessment </w:t>
    </w:r>
    <w:r w:rsidRPr="005D5281">
      <w:rPr>
        <w:sz w:val="18"/>
        <w:szCs w:val="18"/>
      </w:rPr>
      <w:t>-</w:t>
    </w:r>
    <w:r w:rsidRPr="005214A3">
      <w:rPr>
        <w:sz w:val="18"/>
        <w:szCs w:val="18"/>
      </w:rPr>
      <w:t xml:space="preserve"> </w:t>
    </w:r>
    <w:sdt>
      <w:sdtPr>
        <w:rPr>
          <w:sz w:val="18"/>
          <w:szCs w:val="18"/>
        </w:rPr>
        <w:id w:val="-883014980"/>
        <w:docPartObj>
          <w:docPartGallery w:val="Page Numbers (Bottom of Page)"/>
          <w:docPartUnique/>
        </w:docPartObj>
      </w:sdtPr>
      <w:sdtEndPr>
        <w:rPr>
          <w:noProof/>
        </w:rPr>
      </w:sdtEndPr>
      <w:sdtContent>
        <w:r w:rsidR="00D756ED">
          <w:fldChar w:fldCharType="begin"/>
        </w:r>
        <w:r w:rsidR="00D756ED">
          <w:instrText xml:space="preserve"> PAGE   \* MERGEFORMAT </w:instrText>
        </w:r>
        <w:r w:rsidR="00D756ED">
          <w:fldChar w:fldCharType="separate"/>
        </w:r>
        <w:r w:rsidR="0053566F" w:rsidRPr="0053566F">
          <w:rPr>
            <w:noProof/>
            <w:sz w:val="18"/>
            <w:szCs w:val="18"/>
          </w:rPr>
          <w:t>5</w:t>
        </w:r>
        <w:r w:rsidR="00D756ED">
          <w:rPr>
            <w:noProof/>
            <w:sz w:val="18"/>
            <w:szCs w:val="18"/>
          </w:rPr>
          <w:fldChar w:fldCharType="end"/>
        </w:r>
      </w:sdtContent>
    </w:sdt>
  </w:p>
  <w:p w14:paraId="12071DD1" w14:textId="77777777" w:rsidR="00DD74A8" w:rsidRDefault="00DD74A8">
    <w:pPr>
      <w:pStyle w:val="Footer"/>
    </w:pPr>
    <w:r w:rsidRPr="005214A3">
      <w:rPr>
        <w:sz w:val="18"/>
        <w:szCs w:val="18"/>
      </w:rPr>
      <w:t xml:space="preserve">Send feedback to </w:t>
    </w:r>
    <w:hyperlink r:id="rId1" w:history="1">
      <w:r w:rsidRPr="005214A3">
        <w:rPr>
          <w:rStyle w:val="Hyperlink"/>
          <w:sz w:val="18"/>
          <w:szCs w:val="18"/>
        </w:rPr>
        <w:t>info@studentsachieve.net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F807D" w14:textId="77777777" w:rsidR="00DD74A8" w:rsidRPr="005214A3" w:rsidRDefault="00DD74A8" w:rsidP="005717B0">
    <w:pPr>
      <w:pStyle w:val="Footer"/>
      <w:tabs>
        <w:tab w:val="clear" w:pos="4680"/>
      </w:tabs>
      <w:rPr>
        <w:sz w:val="18"/>
        <w:szCs w:val="18"/>
      </w:rPr>
    </w:pPr>
    <w:r w:rsidRPr="005214A3">
      <w:rPr>
        <w:sz w:val="18"/>
        <w:szCs w:val="18"/>
      </w:rPr>
      <w:t>Student Achievement Partners – a</w:t>
    </w:r>
    <w:r>
      <w:rPr>
        <w:sz w:val="18"/>
        <w:szCs w:val="18"/>
      </w:rPr>
      <w:t>chievethecore.org</w:t>
    </w:r>
    <w:r>
      <w:rPr>
        <w:sz w:val="18"/>
        <w:szCs w:val="18"/>
      </w:rPr>
      <w:tab/>
      <w:t xml:space="preserve">Answer Key </w:t>
    </w:r>
    <w:r w:rsidRPr="005D5281">
      <w:rPr>
        <w:sz w:val="18"/>
        <w:szCs w:val="18"/>
      </w:rPr>
      <w:t>-</w:t>
    </w:r>
    <w:r w:rsidRPr="005214A3">
      <w:rPr>
        <w:sz w:val="18"/>
        <w:szCs w:val="18"/>
      </w:rPr>
      <w:t xml:space="preserve"> </w:t>
    </w:r>
    <w:sdt>
      <w:sdtPr>
        <w:rPr>
          <w:sz w:val="18"/>
          <w:szCs w:val="18"/>
        </w:rPr>
        <w:id w:val="1505010354"/>
        <w:docPartObj>
          <w:docPartGallery w:val="Page Numbers (Bottom of Page)"/>
          <w:docPartUnique/>
        </w:docPartObj>
      </w:sdtPr>
      <w:sdtEndPr>
        <w:rPr>
          <w:noProof/>
        </w:rPr>
      </w:sdtEndPr>
      <w:sdtContent>
        <w:r w:rsidR="00D756ED">
          <w:fldChar w:fldCharType="begin"/>
        </w:r>
        <w:r w:rsidR="00D756ED">
          <w:instrText xml:space="preserve"> PAGE   \* MERGEFORMAT </w:instrText>
        </w:r>
        <w:r w:rsidR="00D756ED">
          <w:fldChar w:fldCharType="separate"/>
        </w:r>
        <w:r w:rsidR="0053566F" w:rsidRPr="0053566F">
          <w:rPr>
            <w:noProof/>
            <w:sz w:val="18"/>
            <w:szCs w:val="18"/>
          </w:rPr>
          <w:t>10</w:t>
        </w:r>
        <w:r w:rsidR="00D756ED">
          <w:rPr>
            <w:noProof/>
            <w:sz w:val="18"/>
            <w:szCs w:val="18"/>
          </w:rPr>
          <w:fldChar w:fldCharType="end"/>
        </w:r>
      </w:sdtContent>
    </w:sdt>
  </w:p>
  <w:p w14:paraId="5F5E63FD" w14:textId="77777777" w:rsidR="00DD74A8" w:rsidRDefault="00DD74A8">
    <w:pPr>
      <w:pStyle w:val="Footer"/>
    </w:pPr>
    <w:r w:rsidRPr="005214A3">
      <w:rPr>
        <w:sz w:val="18"/>
        <w:szCs w:val="18"/>
      </w:rPr>
      <w:t xml:space="preserve">Send feedback to </w:t>
    </w:r>
    <w:hyperlink r:id="rId1" w:history="1">
      <w:r w:rsidRPr="005214A3">
        <w:rPr>
          <w:rStyle w:val="Hyperlink"/>
          <w:sz w:val="18"/>
          <w:szCs w:val="18"/>
        </w:rPr>
        <w:t>info@studentsachieve.net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9B142" w14:textId="77777777" w:rsidR="008323C2" w:rsidRDefault="008323C2" w:rsidP="00C11761">
      <w:pPr>
        <w:spacing w:after="0" w:line="240" w:lineRule="auto"/>
      </w:pPr>
      <w:r>
        <w:separator/>
      </w:r>
    </w:p>
  </w:footnote>
  <w:footnote w:type="continuationSeparator" w:id="0">
    <w:p w14:paraId="4759DE9E" w14:textId="77777777" w:rsidR="008323C2" w:rsidRDefault="008323C2" w:rsidP="00C11761">
      <w:pPr>
        <w:spacing w:after="0" w:line="240" w:lineRule="auto"/>
      </w:pPr>
      <w:r>
        <w:continuationSeparator/>
      </w:r>
    </w:p>
  </w:footnote>
  <w:footnote w:id="1">
    <w:p w14:paraId="383E02FB" w14:textId="68EAFF55" w:rsidR="00A61ED6" w:rsidRPr="00A61ED6" w:rsidRDefault="00DD74A8">
      <w:pPr>
        <w:pStyle w:val="FootnoteText"/>
        <w:rPr>
          <w:sz w:val="18"/>
          <w:szCs w:val="18"/>
        </w:rPr>
      </w:pPr>
      <w:r>
        <w:rPr>
          <w:rStyle w:val="FootnoteReference"/>
        </w:rPr>
        <w:footnoteRef/>
      </w:r>
      <w:r w:rsidRPr="00FA26C2">
        <w:rPr>
          <w:sz w:val="18"/>
          <w:szCs w:val="18"/>
        </w:rPr>
        <w:t xml:space="preserve"> For</w:t>
      </w:r>
      <w:r>
        <w:rPr>
          <w:sz w:val="18"/>
          <w:szCs w:val="18"/>
        </w:rPr>
        <w:t xml:space="preserve"> more on the Major Work of the grade, see </w:t>
      </w:r>
      <w:hyperlink r:id="rId1" w:history="1">
        <w:r w:rsidRPr="00FA26C2">
          <w:rPr>
            <w:rStyle w:val="Hyperlink"/>
            <w:sz w:val="18"/>
            <w:szCs w:val="18"/>
          </w:rPr>
          <w:t>achievethecore.org/focus</w:t>
        </w:r>
      </w:hyperlink>
      <w:r>
        <w:rPr>
          <w:sz w:val="18"/>
          <w:szCs w:val="18"/>
        </w:rPr>
        <w:t xml:space="preserve">. </w:t>
      </w:r>
    </w:p>
  </w:footnote>
  <w:footnote w:id="2">
    <w:p w14:paraId="7264880A" w14:textId="2C8A1C6E" w:rsidR="00B455AF" w:rsidRDefault="00B455AF">
      <w:pPr>
        <w:pStyle w:val="FootnoteText"/>
      </w:pPr>
      <w:r>
        <w:rPr>
          <w:rStyle w:val="FootnoteReference"/>
        </w:rPr>
        <w:footnoteRef/>
      </w:r>
      <w:r>
        <w:t xml:space="preserve"> </w:t>
      </w:r>
      <w:r w:rsidRPr="00A61ED6">
        <w:rPr>
          <w:sz w:val="18"/>
          <w:szCs w:val="18"/>
        </w:rPr>
        <w:t>Although the individual content standards in domain 5.NBT don’t mention word problems, the standards in grades K-4 do invest strongly in word problems, which can be reasonably taken to imply that students should be able to integrate the problem solving skills they learned in previous grades with their increasing computational skill in grade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195F" w14:textId="34166073" w:rsidR="00DD74A8" w:rsidRPr="0081550C" w:rsidRDefault="0081550C" w:rsidP="0081550C">
    <w:pPr>
      <w:pStyle w:val="Header"/>
      <w:jc w:val="center"/>
      <w:rPr>
        <w:rFonts w:ascii="Times New Roman" w:hAnsi="Times New Roman" w:cs="Times New Roman"/>
        <w:b/>
        <w:sz w:val="24"/>
        <w:szCs w:val="24"/>
      </w:rPr>
    </w:pPr>
    <w:r w:rsidRPr="00836986">
      <w:rPr>
        <w:rFonts w:ascii="Times New Roman" w:hAnsi="Times New Roman" w:cs="Times New Roman"/>
        <w:b/>
        <w:sz w:val="24"/>
        <w:szCs w:val="24"/>
      </w:rPr>
      <w:t>Grade 5 Multi-Domain Application Mini-Assessment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6E17F" w14:textId="66E7D1FE" w:rsidR="00DD74A8" w:rsidRDefault="00DD74A8" w:rsidP="00E43A74">
    <w:pPr>
      <w:pStyle w:val="Header"/>
      <w:jc w:val="center"/>
      <w:rPr>
        <w:b/>
        <w:sz w:val="24"/>
      </w:rPr>
    </w:pPr>
    <w:r>
      <w:rPr>
        <w:b/>
        <w:sz w:val="24"/>
      </w:rPr>
      <w:t>Grade 5 Multi-Domain Application Mini-Assessment</w:t>
    </w:r>
  </w:p>
  <w:p w14:paraId="75F57A7C" w14:textId="77777777" w:rsidR="00DD74A8" w:rsidRPr="00C11761" w:rsidRDefault="00DD74A8" w:rsidP="00E43A74">
    <w:pPr>
      <w:pStyle w:val="Header"/>
      <w:jc w:val="center"/>
      <w:rPr>
        <w:b/>
        <w:sz w:val="24"/>
      </w:rPr>
    </w:pPr>
    <w:r>
      <w:rPr>
        <w:b/>
        <w:sz w:val="24"/>
      </w:rPr>
      <w:t>Answer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469"/>
    <w:multiLevelType w:val="hybridMultilevel"/>
    <w:tmpl w:val="5E1A82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03D53B87"/>
    <w:multiLevelType w:val="hybridMultilevel"/>
    <w:tmpl w:val="BCA2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0972"/>
    <w:multiLevelType w:val="hybridMultilevel"/>
    <w:tmpl w:val="1E4A803A"/>
    <w:lvl w:ilvl="0" w:tplc="8E887EF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86AA6"/>
    <w:multiLevelType w:val="hybridMultilevel"/>
    <w:tmpl w:val="6F720AD0"/>
    <w:lvl w:ilvl="0" w:tplc="184A36F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221522"/>
    <w:multiLevelType w:val="hybridMultilevel"/>
    <w:tmpl w:val="BE4039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F3970"/>
    <w:multiLevelType w:val="hybridMultilevel"/>
    <w:tmpl w:val="8E222EF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FA87BCA"/>
    <w:multiLevelType w:val="hybridMultilevel"/>
    <w:tmpl w:val="AF723C00"/>
    <w:lvl w:ilvl="0" w:tplc="508A0E3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42379"/>
    <w:multiLevelType w:val="hybridMultilevel"/>
    <w:tmpl w:val="2500E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C0619A"/>
    <w:multiLevelType w:val="hybridMultilevel"/>
    <w:tmpl w:val="4DBEDF68"/>
    <w:lvl w:ilvl="0" w:tplc="792647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45920"/>
    <w:multiLevelType w:val="hybridMultilevel"/>
    <w:tmpl w:val="2F6815B6"/>
    <w:lvl w:ilvl="0" w:tplc="2E44653C">
      <w:start w:val="1"/>
      <w:numFmt w:val="decimal"/>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21692"/>
    <w:multiLevelType w:val="hybridMultilevel"/>
    <w:tmpl w:val="BC8A7B4E"/>
    <w:lvl w:ilvl="0" w:tplc="7CF0A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D41D3"/>
    <w:multiLevelType w:val="hybridMultilevel"/>
    <w:tmpl w:val="D47066D0"/>
    <w:lvl w:ilvl="0" w:tplc="BA90B27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35054"/>
    <w:multiLevelType w:val="hybridMultilevel"/>
    <w:tmpl w:val="DC4CF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810563"/>
    <w:multiLevelType w:val="hybridMultilevel"/>
    <w:tmpl w:val="2B84B4A0"/>
    <w:lvl w:ilvl="0" w:tplc="EFEA9E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A33BC5"/>
    <w:multiLevelType w:val="hybridMultilevel"/>
    <w:tmpl w:val="5AD04ED8"/>
    <w:lvl w:ilvl="0" w:tplc="7926476A">
      <w:start w:val="1"/>
      <w:numFmt w:val="lowerLetter"/>
      <w:lvlText w:val="%1."/>
      <w:lvlJc w:val="left"/>
      <w:pPr>
        <w:ind w:left="1080" w:hanging="360"/>
      </w:pPr>
      <w:rPr>
        <w:rFonts w:hint="default"/>
      </w:rPr>
    </w:lvl>
    <w:lvl w:ilvl="1" w:tplc="32F8AC4E">
      <w:start w:val="1"/>
      <w:numFmt w:val="decimal"/>
      <w:lvlText w:val="%2)"/>
      <w:lvlJc w:val="left"/>
      <w:pPr>
        <w:ind w:left="1800" w:hanging="360"/>
      </w:pPr>
      <w:rPr>
        <w:rFonts w:hint="default"/>
        <w:b/>
        <w:i w:val="0"/>
      </w:rPr>
    </w:lvl>
    <w:lvl w:ilvl="2" w:tplc="7926476A">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4"/>
  </w:num>
  <w:num w:numId="4">
    <w:abstractNumId w:val="14"/>
  </w:num>
  <w:num w:numId="5">
    <w:abstractNumId w:val="8"/>
  </w:num>
  <w:num w:numId="6">
    <w:abstractNumId w:val="10"/>
  </w:num>
  <w:num w:numId="7">
    <w:abstractNumId w:val="5"/>
  </w:num>
  <w:num w:numId="8">
    <w:abstractNumId w:val="7"/>
  </w:num>
  <w:num w:numId="9">
    <w:abstractNumId w:val="0"/>
  </w:num>
  <w:num w:numId="10">
    <w:abstractNumId w:val="1"/>
  </w:num>
  <w:num w:numId="11">
    <w:abstractNumId w:val="9"/>
  </w:num>
  <w:num w:numId="12">
    <w:abstractNumId w:val="3"/>
  </w:num>
  <w:num w:numId="13">
    <w:abstractNumId w:val="11"/>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19"/>
    <w:rsid w:val="00011864"/>
    <w:rsid w:val="00013511"/>
    <w:rsid w:val="000168F0"/>
    <w:rsid w:val="00016BB6"/>
    <w:rsid w:val="00022594"/>
    <w:rsid w:val="00044262"/>
    <w:rsid w:val="00046C76"/>
    <w:rsid w:val="000505F4"/>
    <w:rsid w:val="00054AB1"/>
    <w:rsid w:val="00055404"/>
    <w:rsid w:val="00064302"/>
    <w:rsid w:val="000803FA"/>
    <w:rsid w:val="00093995"/>
    <w:rsid w:val="000C1AFB"/>
    <w:rsid w:val="000C58AC"/>
    <w:rsid w:val="000D24A8"/>
    <w:rsid w:val="000D7361"/>
    <w:rsid w:val="00111D04"/>
    <w:rsid w:val="00126103"/>
    <w:rsid w:val="0013470C"/>
    <w:rsid w:val="001505A9"/>
    <w:rsid w:val="00150C03"/>
    <w:rsid w:val="00167EE0"/>
    <w:rsid w:val="0017201F"/>
    <w:rsid w:val="001803BE"/>
    <w:rsid w:val="001804D9"/>
    <w:rsid w:val="00181D54"/>
    <w:rsid w:val="001976FD"/>
    <w:rsid w:val="001A7096"/>
    <w:rsid w:val="001B69B7"/>
    <w:rsid w:val="001E10E6"/>
    <w:rsid w:val="0020460C"/>
    <w:rsid w:val="002130CC"/>
    <w:rsid w:val="002227B0"/>
    <w:rsid w:val="0022657E"/>
    <w:rsid w:val="0023526D"/>
    <w:rsid w:val="002466D8"/>
    <w:rsid w:val="00246868"/>
    <w:rsid w:val="00265895"/>
    <w:rsid w:val="00273DFD"/>
    <w:rsid w:val="00274AF1"/>
    <w:rsid w:val="00291C1B"/>
    <w:rsid w:val="00295B5E"/>
    <w:rsid w:val="002A3350"/>
    <w:rsid w:val="002A42BC"/>
    <w:rsid w:val="002B20CF"/>
    <w:rsid w:val="002B4C76"/>
    <w:rsid w:val="002C468E"/>
    <w:rsid w:val="002C7D54"/>
    <w:rsid w:val="002F1FCC"/>
    <w:rsid w:val="00314694"/>
    <w:rsid w:val="00325141"/>
    <w:rsid w:val="0033383C"/>
    <w:rsid w:val="003446DF"/>
    <w:rsid w:val="0035084B"/>
    <w:rsid w:val="00361EE0"/>
    <w:rsid w:val="00364BB5"/>
    <w:rsid w:val="00375C9B"/>
    <w:rsid w:val="00391354"/>
    <w:rsid w:val="003A5B16"/>
    <w:rsid w:val="003C5E69"/>
    <w:rsid w:val="003D0B5F"/>
    <w:rsid w:val="003E7658"/>
    <w:rsid w:val="003F42C0"/>
    <w:rsid w:val="003F6F10"/>
    <w:rsid w:val="004013A0"/>
    <w:rsid w:val="00403A8D"/>
    <w:rsid w:val="00416B48"/>
    <w:rsid w:val="004239B6"/>
    <w:rsid w:val="00423DB3"/>
    <w:rsid w:val="00424A0C"/>
    <w:rsid w:val="0043354A"/>
    <w:rsid w:val="00442D63"/>
    <w:rsid w:val="0044378E"/>
    <w:rsid w:val="00444DE9"/>
    <w:rsid w:val="004458E5"/>
    <w:rsid w:val="00450BAB"/>
    <w:rsid w:val="0045369F"/>
    <w:rsid w:val="00457A25"/>
    <w:rsid w:val="004644B3"/>
    <w:rsid w:val="004750C9"/>
    <w:rsid w:val="00477556"/>
    <w:rsid w:val="00480A78"/>
    <w:rsid w:val="00496E56"/>
    <w:rsid w:val="004A776D"/>
    <w:rsid w:val="004B4FC5"/>
    <w:rsid w:val="004C0769"/>
    <w:rsid w:val="004D0674"/>
    <w:rsid w:val="004D3E29"/>
    <w:rsid w:val="004E1DB6"/>
    <w:rsid w:val="004E6C88"/>
    <w:rsid w:val="004F6663"/>
    <w:rsid w:val="005008CC"/>
    <w:rsid w:val="0053566F"/>
    <w:rsid w:val="005401BE"/>
    <w:rsid w:val="00541D03"/>
    <w:rsid w:val="00557C26"/>
    <w:rsid w:val="00560D7D"/>
    <w:rsid w:val="00564103"/>
    <w:rsid w:val="005647D5"/>
    <w:rsid w:val="005717B0"/>
    <w:rsid w:val="00585D85"/>
    <w:rsid w:val="00586F52"/>
    <w:rsid w:val="00596A7E"/>
    <w:rsid w:val="005A13CD"/>
    <w:rsid w:val="005A3678"/>
    <w:rsid w:val="005A7956"/>
    <w:rsid w:val="005A7EE4"/>
    <w:rsid w:val="005C678E"/>
    <w:rsid w:val="005E1D50"/>
    <w:rsid w:val="005F25AA"/>
    <w:rsid w:val="00600236"/>
    <w:rsid w:val="00606F23"/>
    <w:rsid w:val="00607EFF"/>
    <w:rsid w:val="0061279D"/>
    <w:rsid w:val="006319EA"/>
    <w:rsid w:val="00640172"/>
    <w:rsid w:val="0064358E"/>
    <w:rsid w:val="00655AC1"/>
    <w:rsid w:val="0066449B"/>
    <w:rsid w:val="006661F0"/>
    <w:rsid w:val="00685EE6"/>
    <w:rsid w:val="0068737B"/>
    <w:rsid w:val="00692180"/>
    <w:rsid w:val="006A7217"/>
    <w:rsid w:val="006B18B0"/>
    <w:rsid w:val="006C1B2D"/>
    <w:rsid w:val="006C295D"/>
    <w:rsid w:val="006E56C0"/>
    <w:rsid w:val="006F1077"/>
    <w:rsid w:val="007047A2"/>
    <w:rsid w:val="0071584F"/>
    <w:rsid w:val="00724BB3"/>
    <w:rsid w:val="0073066C"/>
    <w:rsid w:val="00740CDA"/>
    <w:rsid w:val="00744BF9"/>
    <w:rsid w:val="007506F8"/>
    <w:rsid w:val="00755C50"/>
    <w:rsid w:val="007656A7"/>
    <w:rsid w:val="00772C15"/>
    <w:rsid w:val="00773A90"/>
    <w:rsid w:val="007D34A6"/>
    <w:rsid w:val="0081550C"/>
    <w:rsid w:val="0082270C"/>
    <w:rsid w:val="008323C2"/>
    <w:rsid w:val="00836986"/>
    <w:rsid w:val="00847973"/>
    <w:rsid w:val="00871AD1"/>
    <w:rsid w:val="00874A2F"/>
    <w:rsid w:val="008967AD"/>
    <w:rsid w:val="008B2B1D"/>
    <w:rsid w:val="008E27D4"/>
    <w:rsid w:val="00905A8F"/>
    <w:rsid w:val="00906464"/>
    <w:rsid w:val="009206F2"/>
    <w:rsid w:val="00925591"/>
    <w:rsid w:val="00930F9A"/>
    <w:rsid w:val="00950EB8"/>
    <w:rsid w:val="00957820"/>
    <w:rsid w:val="00970ED1"/>
    <w:rsid w:val="00975239"/>
    <w:rsid w:val="00995479"/>
    <w:rsid w:val="009D1262"/>
    <w:rsid w:val="009E1DA8"/>
    <w:rsid w:val="00A07AAF"/>
    <w:rsid w:val="00A21424"/>
    <w:rsid w:val="00A27608"/>
    <w:rsid w:val="00A437D8"/>
    <w:rsid w:val="00A5623C"/>
    <w:rsid w:val="00A61ED6"/>
    <w:rsid w:val="00A67611"/>
    <w:rsid w:val="00A74AB9"/>
    <w:rsid w:val="00A82297"/>
    <w:rsid w:val="00A844D3"/>
    <w:rsid w:val="00A847B4"/>
    <w:rsid w:val="00A90EB8"/>
    <w:rsid w:val="00AA0335"/>
    <w:rsid w:val="00AA2040"/>
    <w:rsid w:val="00AB7132"/>
    <w:rsid w:val="00AF2EFB"/>
    <w:rsid w:val="00B137A3"/>
    <w:rsid w:val="00B20E0C"/>
    <w:rsid w:val="00B455AF"/>
    <w:rsid w:val="00B616E3"/>
    <w:rsid w:val="00B83C54"/>
    <w:rsid w:val="00B84FD0"/>
    <w:rsid w:val="00BA619B"/>
    <w:rsid w:val="00BB0AAE"/>
    <w:rsid w:val="00BB5662"/>
    <w:rsid w:val="00BB6B2B"/>
    <w:rsid w:val="00BC641E"/>
    <w:rsid w:val="00BF2E46"/>
    <w:rsid w:val="00C02540"/>
    <w:rsid w:val="00C03641"/>
    <w:rsid w:val="00C11761"/>
    <w:rsid w:val="00C16127"/>
    <w:rsid w:val="00C256E8"/>
    <w:rsid w:val="00C3061A"/>
    <w:rsid w:val="00C53A11"/>
    <w:rsid w:val="00C549B9"/>
    <w:rsid w:val="00C570CE"/>
    <w:rsid w:val="00C647DA"/>
    <w:rsid w:val="00C65F7E"/>
    <w:rsid w:val="00C84220"/>
    <w:rsid w:val="00C97899"/>
    <w:rsid w:val="00CA2730"/>
    <w:rsid w:val="00CA4E5A"/>
    <w:rsid w:val="00CA7776"/>
    <w:rsid w:val="00CB3789"/>
    <w:rsid w:val="00CC72C2"/>
    <w:rsid w:val="00CD1F8D"/>
    <w:rsid w:val="00CE3862"/>
    <w:rsid w:val="00CE654C"/>
    <w:rsid w:val="00CE6F15"/>
    <w:rsid w:val="00CF07FF"/>
    <w:rsid w:val="00CF102E"/>
    <w:rsid w:val="00CF1555"/>
    <w:rsid w:val="00CF3027"/>
    <w:rsid w:val="00D02B48"/>
    <w:rsid w:val="00D13471"/>
    <w:rsid w:val="00D2760D"/>
    <w:rsid w:val="00D30AC5"/>
    <w:rsid w:val="00D56370"/>
    <w:rsid w:val="00D621C0"/>
    <w:rsid w:val="00D72727"/>
    <w:rsid w:val="00D7542C"/>
    <w:rsid w:val="00D756ED"/>
    <w:rsid w:val="00D911C7"/>
    <w:rsid w:val="00D932A6"/>
    <w:rsid w:val="00DA749C"/>
    <w:rsid w:val="00DA7942"/>
    <w:rsid w:val="00DB106C"/>
    <w:rsid w:val="00DB11C6"/>
    <w:rsid w:val="00DC026F"/>
    <w:rsid w:val="00DD74A8"/>
    <w:rsid w:val="00DE42A3"/>
    <w:rsid w:val="00DE60D6"/>
    <w:rsid w:val="00E00D58"/>
    <w:rsid w:val="00E1210B"/>
    <w:rsid w:val="00E32C2C"/>
    <w:rsid w:val="00E43A74"/>
    <w:rsid w:val="00E51207"/>
    <w:rsid w:val="00E57B0C"/>
    <w:rsid w:val="00E74519"/>
    <w:rsid w:val="00EE0074"/>
    <w:rsid w:val="00EE049E"/>
    <w:rsid w:val="00EF4DCC"/>
    <w:rsid w:val="00EF5E3A"/>
    <w:rsid w:val="00F03BF8"/>
    <w:rsid w:val="00F06619"/>
    <w:rsid w:val="00F16EB3"/>
    <w:rsid w:val="00F3081D"/>
    <w:rsid w:val="00F3181E"/>
    <w:rsid w:val="00F44790"/>
    <w:rsid w:val="00F50933"/>
    <w:rsid w:val="00F5282C"/>
    <w:rsid w:val="00F56E4B"/>
    <w:rsid w:val="00F65125"/>
    <w:rsid w:val="00F72989"/>
    <w:rsid w:val="00F72B9E"/>
    <w:rsid w:val="00F72D53"/>
    <w:rsid w:val="00F80A2B"/>
    <w:rsid w:val="00FA0089"/>
    <w:rsid w:val="00FA26C2"/>
    <w:rsid w:val="00FA30FE"/>
    <w:rsid w:val="00FA5EDD"/>
    <w:rsid w:val="00FB0FED"/>
    <w:rsid w:val="00FB4423"/>
    <w:rsid w:val="00FB78E6"/>
    <w:rsid w:val="00FC5AE7"/>
    <w:rsid w:val="00FC6829"/>
    <w:rsid w:val="00FE7EAB"/>
    <w:rsid w:val="00FF037B"/>
    <w:rsid w:val="00FF2B24"/>
    <w:rsid w:val="00FF7B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03AC"/>
  <w15:docId w15:val="{7A134CED-8B53-4E48-B81B-585CCACA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4519"/>
    <w:pPr>
      <w:ind w:left="720"/>
      <w:contextualSpacing/>
    </w:pPr>
  </w:style>
  <w:style w:type="character" w:styleId="CommentReference">
    <w:name w:val="annotation reference"/>
    <w:basedOn w:val="DefaultParagraphFont"/>
    <w:uiPriority w:val="99"/>
    <w:semiHidden/>
    <w:unhideWhenUsed/>
    <w:rsid w:val="00E74519"/>
    <w:rPr>
      <w:sz w:val="16"/>
      <w:szCs w:val="16"/>
    </w:rPr>
  </w:style>
  <w:style w:type="paragraph" w:styleId="CommentText">
    <w:name w:val="annotation text"/>
    <w:basedOn w:val="Normal"/>
    <w:link w:val="CommentTextChar"/>
    <w:uiPriority w:val="99"/>
    <w:semiHidden/>
    <w:unhideWhenUsed/>
    <w:rsid w:val="00E74519"/>
    <w:pPr>
      <w:spacing w:line="240" w:lineRule="auto"/>
    </w:pPr>
    <w:rPr>
      <w:sz w:val="20"/>
      <w:szCs w:val="20"/>
    </w:rPr>
  </w:style>
  <w:style w:type="character" w:customStyle="1" w:styleId="CommentTextChar">
    <w:name w:val="Comment Text Char"/>
    <w:basedOn w:val="DefaultParagraphFont"/>
    <w:link w:val="CommentText"/>
    <w:uiPriority w:val="99"/>
    <w:semiHidden/>
    <w:rsid w:val="00E74519"/>
    <w:rPr>
      <w:sz w:val="20"/>
      <w:szCs w:val="20"/>
    </w:rPr>
  </w:style>
  <w:style w:type="character" w:customStyle="1" w:styleId="ListParagraphChar">
    <w:name w:val="List Paragraph Char"/>
    <w:link w:val="ListParagraph"/>
    <w:uiPriority w:val="34"/>
    <w:locked/>
    <w:rsid w:val="00E74519"/>
  </w:style>
  <w:style w:type="paragraph" w:styleId="BalloonText">
    <w:name w:val="Balloon Text"/>
    <w:basedOn w:val="Normal"/>
    <w:link w:val="BalloonTextChar"/>
    <w:uiPriority w:val="99"/>
    <w:semiHidden/>
    <w:unhideWhenUsed/>
    <w:rsid w:val="00E74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519"/>
    <w:rPr>
      <w:rFonts w:ascii="Tahoma" w:hAnsi="Tahoma" w:cs="Tahoma"/>
      <w:sz w:val="16"/>
      <w:szCs w:val="16"/>
    </w:rPr>
  </w:style>
  <w:style w:type="table" w:styleId="TableGrid">
    <w:name w:val="Table Grid"/>
    <w:basedOn w:val="TableNormal"/>
    <w:uiPriority w:val="59"/>
    <w:rsid w:val="0015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C58AC"/>
    <w:rPr>
      <w:b/>
      <w:bCs/>
    </w:rPr>
  </w:style>
  <w:style w:type="character" w:customStyle="1" w:styleId="CommentSubjectChar">
    <w:name w:val="Comment Subject Char"/>
    <w:basedOn w:val="CommentTextChar"/>
    <w:link w:val="CommentSubject"/>
    <w:uiPriority w:val="99"/>
    <w:semiHidden/>
    <w:rsid w:val="000C58AC"/>
    <w:rPr>
      <w:b/>
      <w:bCs/>
      <w:sz w:val="20"/>
      <w:szCs w:val="20"/>
    </w:rPr>
  </w:style>
  <w:style w:type="paragraph" w:styleId="Header">
    <w:name w:val="header"/>
    <w:basedOn w:val="Normal"/>
    <w:link w:val="HeaderChar"/>
    <w:uiPriority w:val="99"/>
    <w:unhideWhenUsed/>
    <w:rsid w:val="00C1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61"/>
  </w:style>
  <w:style w:type="paragraph" w:styleId="Footer">
    <w:name w:val="footer"/>
    <w:basedOn w:val="Normal"/>
    <w:link w:val="FooterChar"/>
    <w:uiPriority w:val="99"/>
    <w:unhideWhenUsed/>
    <w:rsid w:val="00C1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61"/>
  </w:style>
  <w:style w:type="paragraph" w:styleId="FootnoteText">
    <w:name w:val="footnote text"/>
    <w:basedOn w:val="Normal"/>
    <w:link w:val="FootnoteTextChar"/>
    <w:uiPriority w:val="99"/>
    <w:semiHidden/>
    <w:unhideWhenUsed/>
    <w:rsid w:val="00FA26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6C2"/>
    <w:rPr>
      <w:sz w:val="20"/>
      <w:szCs w:val="20"/>
    </w:rPr>
  </w:style>
  <w:style w:type="character" w:styleId="FootnoteReference">
    <w:name w:val="footnote reference"/>
    <w:basedOn w:val="DefaultParagraphFont"/>
    <w:uiPriority w:val="99"/>
    <w:semiHidden/>
    <w:unhideWhenUsed/>
    <w:rsid w:val="00FA26C2"/>
    <w:rPr>
      <w:vertAlign w:val="superscript"/>
    </w:rPr>
  </w:style>
  <w:style w:type="character" w:styleId="Hyperlink">
    <w:name w:val="Hyperlink"/>
    <w:basedOn w:val="DefaultParagraphFont"/>
    <w:uiPriority w:val="99"/>
    <w:unhideWhenUsed/>
    <w:rsid w:val="00FA26C2"/>
    <w:rPr>
      <w:color w:val="0000FF" w:themeColor="hyperlink"/>
      <w:u w:val="single"/>
    </w:rPr>
  </w:style>
  <w:style w:type="paragraph" w:styleId="Revision">
    <w:name w:val="Revision"/>
    <w:hidden/>
    <w:uiPriority w:val="99"/>
    <w:semiHidden/>
    <w:rsid w:val="004E1DB6"/>
    <w:pPr>
      <w:spacing w:after="0" w:line="240" w:lineRule="auto"/>
    </w:pPr>
  </w:style>
  <w:style w:type="character" w:styleId="PlaceholderText">
    <w:name w:val="Placeholder Text"/>
    <w:basedOn w:val="DefaultParagraphFont"/>
    <w:uiPriority w:val="99"/>
    <w:semiHidden/>
    <w:rsid w:val="00291C1B"/>
    <w:rPr>
      <w:color w:val="808080"/>
    </w:rPr>
  </w:style>
  <w:style w:type="character" w:styleId="FollowedHyperlink">
    <w:name w:val="FollowedHyperlink"/>
    <w:basedOn w:val="DefaultParagraphFont"/>
    <w:uiPriority w:val="99"/>
    <w:semiHidden/>
    <w:unhideWhenUsed/>
    <w:rsid w:val="003F6F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1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mailto:info@studentsachieve.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tudentsachieve.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1C261-1F7D-4E95-B608-2D70FC3D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Penguin Suits, Inc.</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Briscoe</dc:creator>
  <cp:lastModifiedBy>Sultana Salma</cp:lastModifiedBy>
  <cp:revision>11</cp:revision>
  <cp:lastPrinted>2016-01-21T14:44:00Z</cp:lastPrinted>
  <dcterms:created xsi:type="dcterms:W3CDTF">2016-04-06T21:03:00Z</dcterms:created>
  <dcterms:modified xsi:type="dcterms:W3CDTF">2016-04-19T15:06:00Z</dcterms:modified>
</cp:coreProperties>
</file>